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5CC84" w14:textId="47752803" w:rsidR="00AB3C78" w:rsidRDefault="00AB3C78" w:rsidP="00AB3C78">
      <w:pPr>
        <w:ind w:firstLine="0"/>
        <w:jc w:val="center"/>
        <w:rPr>
          <w:b/>
          <w:szCs w:val="20"/>
          <w:lang w:eastAsia="x-none"/>
        </w:rPr>
      </w:pPr>
      <w:r w:rsidRPr="00AB3C78">
        <w:rPr>
          <w:b/>
          <w:szCs w:val="20"/>
          <w:lang w:eastAsia="x-none"/>
        </w:rPr>
        <w:t>PHỤ LỤC SỐ 1</w:t>
      </w:r>
    </w:p>
    <w:p w14:paraId="64733679" w14:textId="13857720" w:rsidR="00AB3C78" w:rsidRDefault="00AB3C78" w:rsidP="00AB3C78">
      <w:pPr>
        <w:ind w:firstLine="0"/>
        <w:jc w:val="center"/>
        <w:rPr>
          <w:b/>
          <w:bCs/>
          <w:lang w:val="nl-NL"/>
        </w:rPr>
      </w:pPr>
      <w:bookmarkStart w:id="0" w:name="chuong_pl_11_name"/>
      <w:r>
        <w:rPr>
          <w:b/>
          <w:bCs/>
          <w:lang w:val="nl-NL"/>
        </w:rPr>
        <w:t xml:space="preserve">MẪU </w:t>
      </w:r>
      <w:r w:rsidRPr="00517A32">
        <w:rPr>
          <w:b/>
          <w:bCs/>
          <w:lang w:val="nl-NL"/>
        </w:rPr>
        <w:t>BÁO CÁO KẾT QUẢ THỰC HIỆN CƠ CHẾ TỰ CHỦ TÀI CHÍNH</w:t>
      </w:r>
      <w:r>
        <w:rPr>
          <w:b/>
          <w:bCs/>
          <w:lang w:val="nl-NL"/>
        </w:rPr>
        <w:br/>
      </w:r>
      <w:r w:rsidRPr="00517A32">
        <w:rPr>
          <w:b/>
          <w:bCs/>
          <w:lang w:val="nl-NL"/>
        </w:rPr>
        <w:t>CỦA ĐƠN VỊ SỰ NGHIỆP CÔNG LẬP</w:t>
      </w:r>
      <w:bookmarkEnd w:id="0"/>
    </w:p>
    <w:p w14:paraId="02CEC255" w14:textId="77777777" w:rsidR="00AB3C78" w:rsidRDefault="00AB3C78" w:rsidP="00AB3C78">
      <w:pPr>
        <w:spacing w:after="280" w:afterAutospacing="1"/>
        <w:ind w:firstLine="0"/>
        <w:jc w:val="center"/>
        <w:rPr>
          <w:b/>
          <w:bCs/>
          <w:lang w:val="nl-NL"/>
        </w:rPr>
      </w:pPr>
      <w:r w:rsidRPr="00517A32">
        <w:rPr>
          <w:b/>
          <w:bCs/>
          <w:lang w:val="nl-NL"/>
        </w:rPr>
        <w:t>(D</w:t>
      </w:r>
      <w:r>
        <w:rPr>
          <w:b/>
          <w:bCs/>
          <w:lang w:val="nl-NL"/>
        </w:rPr>
        <w:t xml:space="preserve">ùng </w:t>
      </w:r>
      <w:r w:rsidRPr="00517A32">
        <w:rPr>
          <w:b/>
          <w:bCs/>
          <w:lang w:val="nl-NL"/>
        </w:rPr>
        <w:t>cho đơn vị sự nghiệp công lập</w:t>
      </w:r>
      <w:r>
        <w:rPr>
          <w:b/>
          <w:bCs/>
          <w:lang w:val="nl-NL"/>
        </w:rPr>
        <w:t xml:space="preserve"> báo cáo cơ quan quản lý cấp trên hoặc đơn vị sự nghiệp công lập trực thuộc Ủy ban nhân dân các cấp</w:t>
      </w:r>
      <w:r w:rsidRPr="00517A32">
        <w:rPr>
          <w:b/>
          <w:bCs/>
          <w:lang w:val="nl-NL"/>
        </w:rPr>
        <w:t>)</w:t>
      </w:r>
    </w:p>
    <w:p w14:paraId="31AA1F61" w14:textId="77777777" w:rsidR="00AB3C78" w:rsidRDefault="00AB3C78" w:rsidP="002D21D4">
      <w:pPr>
        <w:pStyle w:val="Title"/>
        <w:rPr>
          <w:highlight w:val="white"/>
          <w:lang w:val="en-US"/>
        </w:rPr>
      </w:pPr>
    </w:p>
    <w:tbl>
      <w:tblPr>
        <w:tblW w:w="9646" w:type="dxa"/>
        <w:tblInd w:w="-342" w:type="dxa"/>
        <w:tblLook w:val="01E0" w:firstRow="1" w:lastRow="1" w:firstColumn="1" w:lastColumn="1" w:noHBand="0" w:noVBand="0"/>
      </w:tblPr>
      <w:tblGrid>
        <w:gridCol w:w="3886"/>
        <w:gridCol w:w="5760"/>
      </w:tblGrid>
      <w:tr w:rsidR="00AB3C78" w:rsidRPr="009F32EF" w14:paraId="6772B13E" w14:textId="77777777" w:rsidTr="00770CEF">
        <w:trPr>
          <w:trHeight w:val="1275"/>
        </w:trPr>
        <w:tc>
          <w:tcPr>
            <w:tcW w:w="3886" w:type="dxa"/>
          </w:tcPr>
          <w:p w14:paraId="63554CFE" w14:textId="4A58153E" w:rsidR="00AB3C78" w:rsidRPr="009F32EF" w:rsidRDefault="00AB3C78" w:rsidP="00770CEF">
            <w:pPr>
              <w:pStyle w:val="TTr-STC"/>
              <w:rPr>
                <w:highlight w:val="white"/>
              </w:rPr>
            </w:pPr>
            <w:r w:rsidRPr="00AB3C78">
              <w:t>CƠ QUAN QUẢN LÝ</w:t>
            </w:r>
            <w:r>
              <w:br/>
            </w:r>
            <w:r w:rsidRPr="00AB3C78">
              <w:t>CẤP TRÊN</w:t>
            </w:r>
          </w:p>
          <w:p w14:paraId="3AC1E5C5" w14:textId="16F409B5" w:rsidR="00AB3C78" w:rsidRPr="00AB3C78" w:rsidRDefault="00AB3C78" w:rsidP="00770CEF">
            <w:pPr>
              <w:pStyle w:val="PhongTCHCSN"/>
              <w:rPr>
                <w:highlight w:val="white"/>
              </w:rPr>
            </w:pPr>
            <w:r w:rsidRPr="009F32EF">
              <w:rPr>
                <w:noProof/>
                <w:highlight w:val="white"/>
              </w:rPr>
              <mc:AlternateContent>
                <mc:Choice Requires="wps">
                  <w:drawing>
                    <wp:anchor distT="0" distB="0" distL="114300" distR="114300" simplePos="0" relativeHeight="251661824" behindDoc="0" locked="0" layoutInCell="1" allowOverlap="1" wp14:anchorId="36069148" wp14:editId="60394CEB">
                      <wp:simplePos x="0" y="0"/>
                      <wp:positionH relativeFrom="column">
                        <wp:posOffset>748665</wp:posOffset>
                      </wp:positionH>
                      <wp:positionV relativeFrom="paragraph">
                        <wp:posOffset>197485</wp:posOffset>
                      </wp:positionV>
                      <wp:extent cx="810260" cy="0"/>
                      <wp:effectExtent l="0" t="0" r="0" b="0"/>
                      <wp:wrapNone/>
                      <wp:docPr id="176765248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F061B" id="Line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5.55pt" to="122.7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"/>
                  </w:pict>
                </mc:Fallback>
              </mc:AlternateContent>
            </w:r>
            <w:r w:rsidRPr="00AB3C78">
              <w:t>ĐƠN VỊ:.......</w:t>
            </w:r>
          </w:p>
        </w:tc>
        <w:tc>
          <w:tcPr>
            <w:tcW w:w="5760" w:type="dxa"/>
          </w:tcPr>
          <w:p w14:paraId="3B989401" w14:textId="77777777" w:rsidR="00AB3C78" w:rsidRPr="009F32EF" w:rsidRDefault="00AB3C78" w:rsidP="00770CEF">
            <w:pPr>
              <w:pStyle w:val="CHXH"/>
              <w:tabs>
                <w:tab w:val="clear" w:pos="1152"/>
              </w:tabs>
              <w:rPr>
                <w:highlight w:val="white"/>
              </w:rPr>
            </w:pPr>
            <w:r w:rsidRPr="009F32EF">
              <w:rPr>
                <w:highlight w:val="white"/>
              </w:rPr>
              <mc:AlternateContent>
                <mc:Choice Requires="wps">
                  <w:drawing>
                    <wp:anchor distT="0" distB="0" distL="114300" distR="114300" simplePos="0" relativeHeight="251660800" behindDoc="0" locked="0" layoutInCell="1" allowOverlap="1" wp14:anchorId="69246D50" wp14:editId="1C5A5DD8">
                      <wp:simplePos x="0" y="0"/>
                      <wp:positionH relativeFrom="column">
                        <wp:posOffset>766445</wp:posOffset>
                      </wp:positionH>
                      <wp:positionV relativeFrom="paragraph">
                        <wp:posOffset>504825</wp:posOffset>
                      </wp:positionV>
                      <wp:extent cx="200406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3A94A"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39.75pt" to="218.1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"/>
                  </w:pict>
                </mc:Fallback>
              </mc:AlternateContent>
            </w:r>
            <w:r w:rsidRPr="009F32EF">
              <w:rPr>
                <w:highlight w:val="white"/>
              </w:rPr>
              <w:t xml:space="preserve">CỘNG HÒA XÃ HỘI CHỦ NGHĨA VIỆT </w:t>
            </w:r>
            <w:smartTag w:uri="urn:schemas-microsoft-com:office:smarttags" w:element="place">
              <w:smartTag w:uri="urn:schemas-microsoft-com:office:smarttags" w:element="country-region">
                <w:r w:rsidRPr="009F32EF">
                  <w:rPr>
                    <w:highlight w:val="white"/>
                  </w:rPr>
                  <w:t>NAM</w:t>
                </w:r>
              </w:smartTag>
            </w:smartTag>
            <w:r w:rsidRPr="009F32EF">
              <w:rPr>
                <w:highlight w:val="white"/>
              </w:rPr>
              <w:br/>
              <w:t>Độc lập - Tự do - Hạnh phúc</w:t>
            </w:r>
          </w:p>
        </w:tc>
      </w:tr>
    </w:tbl>
    <w:p w14:paraId="586F16BC" w14:textId="77777777" w:rsidR="00AB3C78" w:rsidRPr="00AB3C78" w:rsidRDefault="00AB3C78" w:rsidP="00AB3C78">
      <w:pPr>
        <w:pStyle w:val="Title"/>
        <w:rPr>
          <w:lang w:val="en-US"/>
        </w:rPr>
      </w:pPr>
      <w:r w:rsidRPr="00AB3C78">
        <w:rPr>
          <w:lang w:val="en-US"/>
        </w:rPr>
        <w:t>BÁO CÁO</w:t>
      </w:r>
    </w:p>
    <w:p w14:paraId="6B54E630" w14:textId="1AA18AF8" w:rsidR="0098328F" w:rsidRPr="009F32EF" w:rsidRDefault="00AB3C78" w:rsidP="00AB3C78">
      <w:pPr>
        <w:pStyle w:val="Title"/>
        <w:rPr>
          <w:lang w:val="en-US"/>
        </w:rPr>
      </w:pPr>
      <w:r w:rsidRPr="00AB3C78">
        <w:rPr>
          <w:lang w:val="en-US"/>
        </w:rPr>
        <w:t>KẾT QUẢ THỰC HIỆN CƠ CHẾ TỰ CHỦ TÀI CHÍNH</w:t>
      </w:r>
      <w:r>
        <w:rPr>
          <w:lang w:val="en-US"/>
        </w:rPr>
        <w:br/>
      </w:r>
      <w:r w:rsidRPr="00AB3C78">
        <w:rPr>
          <w:lang w:val="en-US"/>
        </w:rPr>
        <w:t>CỦA ĐƠN VỊ....... NĂM...</w:t>
      </w:r>
    </w:p>
    <w:p w14:paraId="330FAB1C" w14:textId="08F86559" w:rsidR="004D4139" w:rsidRPr="009F32EF" w:rsidRDefault="004D4139" w:rsidP="002D21D4">
      <w:pPr>
        <w:pStyle w:val="Title"/>
        <w:rPr>
          <w:highlight w:val="white"/>
          <w:lang w:val="en-US"/>
        </w:rPr>
      </w:pPr>
    </w:p>
    <w:p w14:paraId="58E6248C" w14:textId="7A5679A3" w:rsidR="00F3650C" w:rsidRDefault="00AB3C78" w:rsidP="0013375A">
      <w:pPr>
        <w:pStyle w:val="Heading1"/>
      </w:pPr>
      <w:r>
        <w:t>Đánh giá chung</w:t>
      </w:r>
    </w:p>
    <w:p w14:paraId="4E30856B" w14:textId="202B9643" w:rsidR="00AB3C78" w:rsidRPr="00AB3C78" w:rsidRDefault="00AB3C78" w:rsidP="00AB3C78">
      <w:r w:rsidRPr="00AB3C78">
        <w:t>Tình hình triển khai thực hiện cơ chế tự chủ tài chính của đơn vị theo quy định tại Nghị định số 60/2021/NĐ-CP ngày 21/6/2021 và Nghị định số 111/2025/NĐ-CP ngày 22/5/2025 của Chính phủ.</w:t>
      </w:r>
    </w:p>
    <w:p w14:paraId="33036A46" w14:textId="7AB57E47" w:rsidR="00AB3C78" w:rsidRDefault="00AB3C78" w:rsidP="00AB3C78">
      <w:pPr>
        <w:pStyle w:val="Heading1"/>
      </w:pPr>
      <w:r>
        <w:t>Đánh giá cụ thể</w:t>
      </w:r>
    </w:p>
    <w:p w14:paraId="25C9DE46" w14:textId="1D98B7CA" w:rsidR="00AB3C78" w:rsidRDefault="00AB3C78" w:rsidP="00AB3C78">
      <w:pPr>
        <w:pStyle w:val="Heading2"/>
      </w:pPr>
      <w:r>
        <w:t xml:space="preserve">Về tình hình thực hiện nhiệm vụ; tổ chức bộ máy; số lượng cán bộ, viên chức và lao động hợp đồng: </w:t>
      </w:r>
    </w:p>
    <w:p w14:paraId="4C60DA20" w14:textId="77777777" w:rsidR="00AB3C78" w:rsidRDefault="00AB3C78" w:rsidP="00AB3C78">
      <w:r>
        <w:t>a) Về tổ chức bộ máy: Số phòng, ban, trung tâm trực thuộc của đơn vị; số tăng, giảm (nếu có); tình hình sắp xếp bộ máy của đơn vị.</w:t>
      </w:r>
    </w:p>
    <w:p w14:paraId="3A9CEE65" w14:textId="77777777" w:rsidR="00AB3C78" w:rsidRDefault="00AB3C78" w:rsidP="00AB3C78">
      <w:r>
        <w:t xml:space="preserve">b) Về số lượng cán bộ, viên chức, lao động hợp đồng: </w:t>
      </w:r>
    </w:p>
    <w:p w14:paraId="31725A54" w14:textId="59CBD3AA" w:rsidR="00AB3C78" w:rsidRDefault="00AB3C78" w:rsidP="00AB3C78">
      <w:r>
        <w:t>- Tổng số cán bộ, viên chức, lao động hợp đồng giao đầu năm:... người (trong đó: số cán bộ, viên chức</w:t>
      </w:r>
      <w:r w:rsidR="009F13EC">
        <w:t xml:space="preserve">: </w:t>
      </w:r>
      <w:r>
        <w:t>... người; số lao động hợp đồng từ 01 năm trở lên</w:t>
      </w:r>
      <w:r w:rsidR="009F13EC">
        <w:t xml:space="preserve">: </w:t>
      </w:r>
      <w:r>
        <w:t>... người)</w:t>
      </w:r>
    </w:p>
    <w:p w14:paraId="0B0026DB" w14:textId="5D78BC9B" w:rsidR="00AB3C78" w:rsidRDefault="00AB3C78" w:rsidP="00AB3C78">
      <w:r>
        <w:t xml:space="preserve">- Tổng số cán bộ, viên chức, lao động hợp đồng cuối năm:.... người </w:t>
      </w:r>
      <w:r w:rsidR="009F13EC">
        <w:t>(trong đó: số cán bộ, viên chức: ... người; số lao động hợp đồng từ 01 năm trở lên: ... người).</w:t>
      </w:r>
    </w:p>
    <w:p w14:paraId="1FDF46F9" w14:textId="398B2F8B" w:rsidR="00AB3C78" w:rsidRDefault="00AB3C78" w:rsidP="00AB3C78">
      <w:r>
        <w:t>Nguyên nhân tăng, giảm cán bộ, viên chức, lao động hợp đồng của đơn vị; tình hình tinh giản cán bộ, viên chức</w:t>
      </w:r>
      <w:r w:rsidR="009F13EC">
        <w:t>: …</w:t>
      </w:r>
    </w:p>
    <w:p w14:paraId="53B286C3" w14:textId="77777777" w:rsidR="00AB3C78" w:rsidRDefault="00AB3C78" w:rsidP="00AB3C78">
      <w:r>
        <w:t>Về thành lập, hoạt động của Hội đồng quản lý (nếu có).</w:t>
      </w:r>
    </w:p>
    <w:p w14:paraId="02E8CB8C" w14:textId="77777777" w:rsidR="00AB3C78" w:rsidRDefault="00AB3C78" w:rsidP="00AB3C78">
      <w:r>
        <w:lastRenderedPageBreak/>
        <w:t>c) Về thực hiện nhiệm vụ được giao:</w:t>
      </w:r>
    </w:p>
    <w:p w14:paraId="37D57222" w14:textId="77777777" w:rsidR="00AB3C78" w:rsidRDefault="00AB3C78" w:rsidP="00AB3C78">
      <w:r>
        <w:t xml:space="preserve">- Đánh giá chung về kết quả thực hiện nhiệm vụ được giao trong năm, mức độ hoàn thành nhiệm vụ của đơn vị; tình hình chấp hành chính sách chế độ và các quy định về tài chính... </w:t>
      </w:r>
    </w:p>
    <w:p w14:paraId="128845A5" w14:textId="66850514" w:rsidR="00AB3C78" w:rsidRDefault="00AB3C78" w:rsidP="00AB3C78">
      <w:r>
        <w:t>- Về thực hiện hoạt động dịch vụ sự nghiệp công không sử dụng ngân sách nhà nước (NSNN); hoạt động dịch vụ khác</w:t>
      </w:r>
      <w:r w:rsidR="009F13EC">
        <w:t>…</w:t>
      </w:r>
    </w:p>
    <w:p w14:paraId="10E47368" w14:textId="77777777" w:rsidR="00AB3C78" w:rsidRDefault="00AB3C78" w:rsidP="00AB3C78">
      <w:r>
        <w:t>- Về thực hiện nhiệm vụ cung cấp dịch vụ sự nghiệp công do Nhà nước đặt hàng, giao nhiệm vụ sử dụng NSNN, đánh giá về thời hạn hoàn thành nhiệm vụ, chất lượng sản phẩm đã hoàn thành được nghiệm thu hoặc được duyệt, chấp nhận...</w:t>
      </w:r>
    </w:p>
    <w:p w14:paraId="272C138E" w14:textId="28243325" w:rsidR="00AB3C78" w:rsidRDefault="00AB3C78" w:rsidP="00AB3C78">
      <w:r>
        <w:t>- Về thực hiện nhiệm vụ phục vụ quản lý nhà nước theo quyết định của cấp có thẩm quyền</w:t>
      </w:r>
      <w:r w:rsidR="009F13EC">
        <w:t>…</w:t>
      </w:r>
    </w:p>
    <w:p w14:paraId="60F6FFF5" w14:textId="67CD0C07" w:rsidR="00AB3C78" w:rsidRDefault="00AB3C78" w:rsidP="00AB3C78">
      <w:r>
        <w:t>- Về thực hiện nhiệm vụ thu, chi phí, lệ phí theo pháp luật phí và lệ phí</w:t>
      </w:r>
      <w:r w:rsidR="009F13EC">
        <w:t>…</w:t>
      </w:r>
    </w:p>
    <w:p w14:paraId="7EC63DE1" w14:textId="0BDBEFE8" w:rsidR="00AB3C78" w:rsidRDefault="00AB3C78" w:rsidP="00AB3C78">
      <w:r>
        <w:t>- Thực hiện các nhiệm vụ chi không thường xuyên</w:t>
      </w:r>
      <w:r w:rsidR="009F13EC">
        <w:t>…</w:t>
      </w:r>
    </w:p>
    <w:p w14:paraId="1640E5D0" w14:textId="621D02FE" w:rsidR="00AB3C78" w:rsidRDefault="00AB3C78" w:rsidP="00AB3C78">
      <w:r>
        <w:t>- Thực hiện các nhiệm vụ khác</w:t>
      </w:r>
      <w:r w:rsidR="009F13EC">
        <w:t>…</w:t>
      </w:r>
    </w:p>
    <w:p w14:paraId="52BD26D1" w14:textId="76A9BDF8" w:rsidR="00AB3C78" w:rsidRDefault="00AB3C78" w:rsidP="00AB3C78">
      <w:pPr>
        <w:pStyle w:val="Heading2"/>
      </w:pPr>
      <w:r>
        <w:t>Về giao quyền tự chủ tài chính cho đơn vị</w:t>
      </w:r>
    </w:p>
    <w:p w14:paraId="5934D479" w14:textId="2C02FC91" w:rsidR="009F13EC" w:rsidRDefault="009F13EC" w:rsidP="00AB3C78">
      <w:r>
        <w:t>Đơn vị … được giao quyền tự chủ tài chính theo Quyết định số …/QĐ-… ngày … tháng … năm … của … (cơ quan có thẩm quyền), được phân loại mức tự chủ tài chính: …</w:t>
      </w:r>
    </w:p>
    <w:p w14:paraId="1836A49E" w14:textId="126F76FF" w:rsidR="009F13EC" w:rsidRPr="009F13EC" w:rsidRDefault="009F13EC" w:rsidP="00AB3C78">
      <w:pPr>
        <w:rPr>
          <w:i/>
          <w:iCs/>
        </w:rPr>
      </w:pPr>
      <w:r w:rsidRPr="009F13EC">
        <w:rPr>
          <w:i/>
          <w:iCs/>
        </w:rPr>
        <w:t>(Đơn vị sự nghiệp công tự bảo đảm chi thường xuyên và chi đầu tư - đơn vị nhóm 1</w:t>
      </w:r>
      <w:r>
        <w:rPr>
          <w:i/>
          <w:iCs/>
        </w:rPr>
        <w:t xml:space="preserve">; </w:t>
      </w:r>
      <w:r w:rsidRPr="009F13EC">
        <w:rPr>
          <w:i/>
          <w:iCs/>
        </w:rPr>
        <w:t xml:space="preserve">Đơn vị sự nghiệp công tự bảo đảm chi thường xuyên và chi đầu tư </w:t>
      </w:r>
      <w:r>
        <w:rPr>
          <w:i/>
          <w:iCs/>
        </w:rPr>
        <w:t xml:space="preserve">- </w:t>
      </w:r>
      <w:r w:rsidRPr="009F13EC">
        <w:rPr>
          <w:i/>
          <w:iCs/>
        </w:rPr>
        <w:t xml:space="preserve">đơn vị nhóm </w:t>
      </w:r>
      <w:r>
        <w:rPr>
          <w:i/>
          <w:iCs/>
        </w:rPr>
        <w:t xml:space="preserve">2; </w:t>
      </w:r>
      <w:r w:rsidRPr="009F13EC">
        <w:rPr>
          <w:i/>
          <w:iCs/>
        </w:rPr>
        <w:t xml:space="preserve">Đơn vị sự nghiệp công tự bảo đảm một phần chi thường xuyên </w:t>
      </w:r>
      <w:r>
        <w:rPr>
          <w:i/>
          <w:iCs/>
        </w:rPr>
        <w:t xml:space="preserve">- </w:t>
      </w:r>
      <w:r w:rsidRPr="009F13EC">
        <w:rPr>
          <w:i/>
          <w:iCs/>
        </w:rPr>
        <w:t>đơn vị nhóm 3</w:t>
      </w:r>
      <w:r>
        <w:rPr>
          <w:i/>
          <w:iCs/>
        </w:rPr>
        <w:t xml:space="preserve">; </w:t>
      </w:r>
      <w:r w:rsidRPr="009F13EC">
        <w:rPr>
          <w:i/>
          <w:iCs/>
        </w:rPr>
        <w:t xml:space="preserve">Đơn vị sự nghiệp công do Nhà nước bảo đảm chi thường xuyên </w:t>
      </w:r>
      <w:r>
        <w:rPr>
          <w:i/>
          <w:iCs/>
        </w:rPr>
        <w:t xml:space="preserve">- </w:t>
      </w:r>
      <w:r w:rsidRPr="009F13EC">
        <w:rPr>
          <w:i/>
          <w:iCs/>
        </w:rPr>
        <w:t>đơn vị nhóm 4)</w:t>
      </w:r>
    </w:p>
    <w:p w14:paraId="7E31457C" w14:textId="7F1C358A" w:rsidR="00AB3C78" w:rsidRDefault="00AB3C78" w:rsidP="00AB3C78">
      <w:pPr>
        <w:pStyle w:val="Heading2"/>
      </w:pPr>
      <w:r>
        <w:t xml:space="preserve">Về thực hiện tự chủ tài chính của đơn vị </w:t>
      </w:r>
    </w:p>
    <w:p w14:paraId="43439970" w14:textId="4DAC0532" w:rsidR="00AB3C78" w:rsidRDefault="00AB3C78" w:rsidP="00AB3C78">
      <w:pPr>
        <w:pStyle w:val="Heading3"/>
      </w:pPr>
      <w:r>
        <w:t xml:space="preserve">Về các khoản thu sự nghiệp, thu phí, thu từ nguồn NSNN đặt hàng, giao nhiệm vụ: </w:t>
      </w:r>
    </w:p>
    <w:p w14:paraId="13622D0A" w14:textId="77777777" w:rsidR="00AB3C78" w:rsidRDefault="00AB3C78" w:rsidP="00AB3C78">
      <w:r>
        <w:t>- Các khoản thu phí: Thu theo quy định tại Thông tư số.... và quản lý, sử dụng theo Thông tư số... của Bộ Tài chính.</w:t>
      </w:r>
    </w:p>
    <w:p w14:paraId="386699D2" w14:textId="77777777" w:rsidR="00AB3C78" w:rsidRDefault="00AB3C78" w:rsidP="00AB3C78">
      <w:r>
        <w:t>- Các khoản thu cung cấp dịch vụ sự nghiệp công, thu hoạt động dịch vụ khác do đơn vị tự quyết định: nêu cụ thể.</w:t>
      </w:r>
    </w:p>
    <w:p w14:paraId="5327E82D" w14:textId="77777777" w:rsidR="00AB3C78" w:rsidRDefault="00AB3C78" w:rsidP="00AB3C78">
      <w:r>
        <w:t>- Khoản thu do Nhà nước đặt hàng, giao nhiệm vụ cung cấp dịch vụ sự nghiệp công sử dụng NSNN: tên dịch vụ sự nghiệp công, số lượng, khối lượng, đơn giá...</w:t>
      </w:r>
    </w:p>
    <w:p w14:paraId="3D02ECDA" w14:textId="77777777" w:rsidR="00AB3C78" w:rsidRDefault="00AB3C78" w:rsidP="00AB3C78">
      <w:r>
        <w:lastRenderedPageBreak/>
        <w:t>- Thu khác (nếu có).</w:t>
      </w:r>
    </w:p>
    <w:p w14:paraId="34452D41" w14:textId="008824E4" w:rsidR="00AB3C78" w:rsidRDefault="00AB3C78" w:rsidP="00AB3C78">
      <w:pPr>
        <w:pStyle w:val="Heading3"/>
      </w:pPr>
      <w:r>
        <w:t>Về nguồn thu, chi thường xuyên:</w:t>
      </w:r>
    </w:p>
    <w:p w14:paraId="5CE5EA15" w14:textId="77777777" w:rsidR="00AB3C78" w:rsidRDefault="00AB3C78" w:rsidP="00AB3C78">
      <w:r>
        <w:t>- Nguồn thu (chi tiết theo từng nguồn thu nêu trên)</w:t>
      </w:r>
    </w:p>
    <w:p w14:paraId="7B520ECD" w14:textId="77777777" w:rsidR="00AB3C78" w:rsidRDefault="00AB3C78" w:rsidP="00AB3C78">
      <w:r>
        <w:t>+ Dự toán thu:.... triệu đồng</w:t>
      </w:r>
    </w:p>
    <w:p w14:paraId="160ED340" w14:textId="77777777" w:rsidR="00AB3C78" w:rsidRDefault="00AB3C78" w:rsidP="00AB3C78">
      <w:r>
        <w:t>+ Số thực hiện:.... triệu đồng.</w:t>
      </w:r>
    </w:p>
    <w:p w14:paraId="51CAECA1" w14:textId="77777777" w:rsidR="00AB3C78" w:rsidRDefault="00AB3C78" w:rsidP="00AB3C78">
      <w:r>
        <w:t>- Chi thường xuyên (chi tiết theo từng nguồn)</w:t>
      </w:r>
    </w:p>
    <w:p w14:paraId="70E4C709" w14:textId="77777777" w:rsidR="00AB3C78" w:rsidRDefault="00AB3C78" w:rsidP="00AB3C78">
      <w:r>
        <w:t>+ Dự toán chi... triệu đồng</w:t>
      </w:r>
    </w:p>
    <w:p w14:paraId="13B4895A" w14:textId="77777777" w:rsidR="00AB3C78" w:rsidRDefault="00AB3C78" w:rsidP="00AB3C78">
      <w:r>
        <w:t>+ Số thực hiện.... triệu đồng (bao gồm cả nộp thuế và các khoản nộp NSNN khác nếu có).</w:t>
      </w:r>
    </w:p>
    <w:p w14:paraId="1005F686" w14:textId="1888E5B4" w:rsidR="00AB3C78" w:rsidRDefault="00AB3C78" w:rsidP="00AB3C78">
      <w:pPr>
        <w:pStyle w:val="Heading3"/>
      </w:pPr>
      <w:r>
        <w:t>Chênh lệch thu, chi thường xuyên trích lập các quỹ (theo số thực hiện):..... triệu đồng.</w:t>
      </w:r>
    </w:p>
    <w:p w14:paraId="4FCF2854" w14:textId="77777777" w:rsidR="00AB3C78" w:rsidRDefault="00AB3C78" w:rsidP="00AB3C78">
      <w:r>
        <w:t>- Tình hình sử dụng các quỹ (chi tiết theo từng quỹ): Số dư đầu năm... triệu đồng; số trích trong năm:... triệu đồng; số chi quỹ trong năm:... triệu đồng; số dư chuyển sang năm sau:... triệu đồng.</w:t>
      </w:r>
    </w:p>
    <w:p w14:paraId="594AFA74" w14:textId="77777777" w:rsidR="00AB3C78" w:rsidRDefault="00AB3C78" w:rsidP="00AB3C78">
      <w:r>
        <w:t>- Đơn vị nhóm 4 báo cáo tình hình sử dụng kinh phí tiết kiệm.</w:t>
      </w:r>
    </w:p>
    <w:p w14:paraId="2C77091C" w14:textId="053DDB3F" w:rsidR="00AB3C78" w:rsidRDefault="00AB3C78" w:rsidP="00AB3C78">
      <w:pPr>
        <w:pStyle w:val="Heading3"/>
      </w:pPr>
      <w:r>
        <w:t>Về chi trả thu nhập tăng thêm trong năm</w:t>
      </w:r>
    </w:p>
    <w:p w14:paraId="6DA55042" w14:textId="77777777" w:rsidR="00AB3C78" w:rsidRDefault="00AB3C78" w:rsidP="00AB3C78">
      <w:r>
        <w:t>- Tổng chi thu nhập tăng thêm của đơn vị:.... triệu đồng</w:t>
      </w:r>
    </w:p>
    <w:p w14:paraId="7A04F30D" w14:textId="77777777" w:rsidR="00AB3C78" w:rsidRDefault="00AB3C78" w:rsidP="00AB3C78">
      <w:r>
        <w:t>- Thu nhập tăng thêm bình quân của người lao động trong đơn vị:... triệu đồng/tháng; hệ số tăng thu nhập bình quân:... lần; trong đó: Người có thu nhập tăng thêm cao nhất:... triệu đồng/tháng; người có thu nhập tăng thêm thấp nhất:... triệu đồng/tháng.</w:t>
      </w:r>
    </w:p>
    <w:p w14:paraId="2AED3C53" w14:textId="6D0B4CF0" w:rsidR="00AB3C78" w:rsidRDefault="00AB3C78" w:rsidP="00AB3C78">
      <w:pPr>
        <w:pStyle w:val="Heading3"/>
      </w:pPr>
      <w:r>
        <w:t>Tình hình xây dựng, thực hiện quy chế chi tiêu nội bộ</w:t>
      </w:r>
    </w:p>
    <w:p w14:paraId="6A3006B4" w14:textId="65937FAF" w:rsidR="00AB3C78" w:rsidRDefault="00AB3C78" w:rsidP="00AB3C78">
      <w:pPr>
        <w:pStyle w:val="Heading3"/>
      </w:pPr>
      <w:r>
        <w:t>Các biện pháp thực hành tiết kiệm chi và tăng thu</w:t>
      </w:r>
    </w:p>
    <w:p w14:paraId="4F7E1D54" w14:textId="0F6F658D" w:rsidR="00AB3C78" w:rsidRDefault="00AB3C78" w:rsidP="00AB3C78">
      <w:pPr>
        <w:pStyle w:val="Heading3"/>
      </w:pPr>
      <w:r>
        <w:t>Về thực hiện các hoạt động vay vốn, huy động vốn</w:t>
      </w:r>
    </w:p>
    <w:p w14:paraId="3437F59C" w14:textId="77777777" w:rsidR="00AB3C78" w:rsidRDefault="00AB3C78" w:rsidP="00AB3C78">
      <w:r>
        <w:t>- Về vay vốn của các tổ chức tín dụng (chi tiết theo từng khoản vay): Số vốn vay... triệu đồng; số đã trả nợ vay.... triệu đồng; mục đích vay vốn.</w:t>
      </w:r>
    </w:p>
    <w:p w14:paraId="61D63032" w14:textId="77777777" w:rsidR="00AB3C78" w:rsidRDefault="00AB3C78" w:rsidP="00AB3C78">
      <w:r>
        <w:t>- Về huy động vốn của cán bộ, viên chức trong đơn vị (chi tiết theo từng khoản huy động vốn): Số vốn huy động... triệu đồng; số đã trả nợ vay... triệu đồng; mục đích huy động vốn.</w:t>
      </w:r>
    </w:p>
    <w:p w14:paraId="7103D5CA" w14:textId="77777777" w:rsidR="00AB3C78" w:rsidRDefault="00AB3C78" w:rsidP="00AB3C78">
      <w:r>
        <w:t>- Giải pháp, phương án tài chính vay vốn, huy động vốn; trả nợ vay, trả nợ tiền huy động vốn; đánh giá hiệu quả sử dụng vốn vay, vốn huy động...</w:t>
      </w:r>
    </w:p>
    <w:p w14:paraId="3B2D883D" w14:textId="5A0A6EEF" w:rsidR="00AB3C78" w:rsidRDefault="00AB3C78" w:rsidP="00AB3C78">
      <w:pPr>
        <w:pStyle w:val="Heading2"/>
      </w:pPr>
      <w:r>
        <w:t>Nguồn thu, chi nhiệm vụ không thường xuyên</w:t>
      </w:r>
    </w:p>
    <w:p w14:paraId="6FB64B0C" w14:textId="4B7A09EB" w:rsidR="0024036C" w:rsidRDefault="0024036C" w:rsidP="0024036C">
      <w:r>
        <w:lastRenderedPageBreak/>
        <w:t>a) Chi thực hiện các nhiệm vụ được Nhà nước giao:</w:t>
      </w:r>
    </w:p>
    <w:p w14:paraId="3015272A" w14:textId="4E7929F7" w:rsidR="0024036C" w:rsidRDefault="0024036C" w:rsidP="0024036C">
      <w:r>
        <w:t xml:space="preserve">- </w:t>
      </w:r>
      <w:r w:rsidRPr="0024036C">
        <w:t>Kinh phí thực hiện các chương trình mục tiêu quốc gia</w:t>
      </w:r>
      <w:r>
        <w:t>: …</w:t>
      </w:r>
    </w:p>
    <w:p w14:paraId="2F556D37" w14:textId="1618D937" w:rsidR="0024036C" w:rsidRDefault="0024036C" w:rsidP="0024036C">
      <w:r>
        <w:t>- K</w:t>
      </w:r>
      <w:r w:rsidRPr="0024036C">
        <w:t>inh phí vốn đối ứng thực hiện các dự án có nguồn vốn nước ngoài theo quyết định của cấp có thẩm quyền</w:t>
      </w:r>
      <w:r>
        <w:t>: …</w:t>
      </w:r>
    </w:p>
    <w:p w14:paraId="557BD854" w14:textId="4218CF85" w:rsidR="0024036C" w:rsidRDefault="0024036C" w:rsidP="0024036C">
      <w:r>
        <w:t>- K</w:t>
      </w:r>
      <w:r w:rsidRPr="0024036C">
        <w:t>inh phí thực hiện nhiệm vụ được cơ quan có thẩm quyền giao</w:t>
      </w:r>
      <w:r>
        <w:t>: …</w:t>
      </w:r>
    </w:p>
    <w:p w14:paraId="0D75E190" w14:textId="61E97CD2" w:rsidR="0024036C" w:rsidRDefault="0024036C" w:rsidP="0024036C">
      <w:r>
        <w:t>-</w:t>
      </w:r>
      <w:r w:rsidRPr="0024036C">
        <w:t xml:space="preserve"> </w:t>
      </w:r>
      <w:r>
        <w:t>K</w:t>
      </w:r>
      <w:r w:rsidRPr="0024036C">
        <w:t>inh phí được cơ quan Nhà nước có thẩm quyền giao cho đơn vị sự nghiệp công để thực hiện nhiệm vụ cung cấp dịch vụ sự nghiệp công sử dụng ngân sách nhà nước trong trường hợp chưa có định mức kinh tế - kỹ thuật và đơn giá để đặt hàng</w:t>
      </w:r>
      <w:r>
        <w:t>: …</w:t>
      </w:r>
    </w:p>
    <w:p w14:paraId="3F6A0199" w14:textId="0D27CC33" w:rsidR="0024036C" w:rsidRDefault="0024036C" w:rsidP="0024036C">
      <w:r>
        <w:t>-</w:t>
      </w:r>
      <w:r w:rsidRPr="0024036C">
        <w:t xml:space="preserve"> </w:t>
      </w:r>
      <w:r>
        <w:t>K</w:t>
      </w:r>
      <w:r w:rsidRPr="0024036C">
        <w:t>inh phí thực hiện các chương trình/kế hoạch/đề án/dự án được cấp có thẩm quyền phê duyệt</w:t>
      </w:r>
      <w:r>
        <w:t>: …</w:t>
      </w:r>
    </w:p>
    <w:p w14:paraId="1081AD39" w14:textId="5781D544" w:rsidR="0024036C" w:rsidRDefault="0024036C" w:rsidP="0024036C">
      <w:r>
        <w:t>b) Chi mua sắm tài sản, sửa chữa lớn phục vụ công tác thu phí từ nguồn thu phí được để lại (phần được để lại chi mua sắm, sửa chữa lớn tài sản, máy móc, thiết bị phục vụ công tác thu phí): …</w:t>
      </w:r>
    </w:p>
    <w:p w14:paraId="59DF1E3A" w14:textId="744A7EF0" w:rsidR="0024036C" w:rsidRDefault="0024036C" w:rsidP="0024036C">
      <w:r>
        <w:t>c) Chi từ nguồn vay nợ, viện trợ, tài trợ theo quy định của pháp luật: …</w:t>
      </w:r>
    </w:p>
    <w:p w14:paraId="2ECC5088" w14:textId="58630693" w:rsidR="009F13EC" w:rsidRPr="009F13EC" w:rsidRDefault="0024036C" w:rsidP="0024036C">
      <w:r>
        <w:t>d) Chi thực hiện nhiệm vụ khoa học và công nghệ: …</w:t>
      </w:r>
    </w:p>
    <w:p w14:paraId="5CD06EB0" w14:textId="77ED94C1" w:rsidR="00AB3C78" w:rsidRDefault="00AB3C78" w:rsidP="00AB3C78">
      <w:pPr>
        <w:pStyle w:val="Heading2"/>
      </w:pPr>
      <w:r>
        <w:t>Những khó khăn, tồn tại, nguyên nhân.</w:t>
      </w:r>
    </w:p>
    <w:p w14:paraId="433350AC" w14:textId="00B02C88" w:rsidR="00AB3C78" w:rsidRDefault="00AB3C78" w:rsidP="00AB3C78">
      <w:pPr>
        <w:pStyle w:val="Heading2"/>
      </w:pPr>
      <w:r>
        <w:t>Đề xuất, kiến nghị.</w:t>
      </w:r>
    </w:p>
    <w:p w14:paraId="302DE7AA" w14:textId="22AA9E31" w:rsidR="00AB3C78" w:rsidRDefault="00AB3C78" w:rsidP="00AB3C78">
      <w:pPr>
        <w:jc w:val="center"/>
        <w:rPr>
          <w:i/>
          <w:iCs/>
        </w:rPr>
      </w:pPr>
      <w:r w:rsidRPr="00AB3C78">
        <w:rPr>
          <w:i/>
          <w:iCs/>
        </w:rPr>
        <w:t>(Biểu báo cáo số liệu kèm theo).</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AB3C78" w14:paraId="2F12BAC7" w14:textId="77777777" w:rsidTr="00770CEF">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3FB97295" w14:textId="77777777" w:rsidR="00AB3C78" w:rsidRDefault="00AB3C78" w:rsidP="00AB3C78">
            <w:pPr>
              <w:ind w:firstLine="0"/>
              <w:jc w:val="center"/>
            </w:pPr>
            <w:r>
              <w:rPr>
                <w:b/>
                <w:bCs/>
                <w:lang w:val="nl-NL"/>
              </w:rPr>
              <w:t>NGƯỜI LẬP BÁO CÁO</w:t>
            </w:r>
            <w:r>
              <w:br/>
            </w:r>
            <w:r>
              <w:rPr>
                <w:i/>
                <w:iCs/>
                <w:lang w:val="nl-NL"/>
              </w:rPr>
              <w:t>(Ký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486D95A5" w14:textId="77777777" w:rsidR="00AB3C78" w:rsidRDefault="00AB3C78" w:rsidP="00AB3C78">
            <w:pPr>
              <w:ind w:firstLine="0"/>
              <w:jc w:val="center"/>
            </w:pPr>
            <w:r>
              <w:rPr>
                <w:b/>
                <w:bCs/>
                <w:lang w:val="nl-NL"/>
              </w:rPr>
              <w:t>THỦ TRƯỞNG ĐƠN VỊ</w:t>
            </w:r>
            <w:r>
              <w:rPr>
                <w:b/>
                <w:bCs/>
                <w:lang w:val="nl-NL"/>
              </w:rPr>
              <w:br/>
            </w:r>
            <w:r>
              <w:rPr>
                <w:i/>
                <w:iCs/>
                <w:lang w:val="nl-NL"/>
              </w:rPr>
              <w:t>(Ký tên, đóng dấu)</w:t>
            </w:r>
          </w:p>
        </w:tc>
      </w:tr>
    </w:tbl>
    <w:p w14:paraId="4CDFE372" w14:textId="77777777" w:rsidR="00AB3C78" w:rsidRPr="00AB3C78" w:rsidRDefault="00AB3C78" w:rsidP="00AB3C78">
      <w:pPr>
        <w:jc w:val="center"/>
        <w:rPr>
          <w:i/>
          <w:iCs/>
        </w:rPr>
      </w:pPr>
    </w:p>
    <w:p w14:paraId="157F9FD9" w14:textId="3FCFD80C" w:rsidR="00FE3E88" w:rsidRPr="009F32EF" w:rsidRDefault="00FE3E88">
      <w:pPr>
        <w:widowControl/>
        <w:spacing w:before="0" w:line="240" w:lineRule="auto"/>
        <w:ind w:firstLine="0"/>
        <w:jc w:val="left"/>
        <w:rPr>
          <w:rFonts w:ascii="Times New Roman Bold" w:hAnsi="Times New Roman Bold"/>
          <w:b/>
          <w:bCs/>
          <w:w w:val="97"/>
        </w:rPr>
      </w:pPr>
    </w:p>
    <w:sectPr w:rsidR="00FE3E88" w:rsidRPr="009F32EF" w:rsidSect="0013375A">
      <w:headerReference w:type="default" r:id="rId8"/>
      <w:pgSz w:w="11907" w:h="16840" w:code="9"/>
      <w:pgMar w:top="1134" w:right="1134" w:bottom="1134" w:left="1701" w:header="284"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49B1B" w14:textId="77777777" w:rsidR="005A1943" w:rsidRDefault="005A1943" w:rsidP="00B96CAD">
      <w:r>
        <w:separator/>
      </w:r>
    </w:p>
  </w:endnote>
  <w:endnote w:type="continuationSeparator" w:id="0">
    <w:p w14:paraId="0AD21AB1" w14:textId="77777777" w:rsidR="005A1943" w:rsidRDefault="005A1943" w:rsidP="00B9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C18B3" w14:textId="77777777" w:rsidR="005A1943" w:rsidRDefault="005A1943" w:rsidP="00B96CAD">
      <w:r>
        <w:separator/>
      </w:r>
    </w:p>
  </w:footnote>
  <w:footnote w:type="continuationSeparator" w:id="0">
    <w:p w14:paraId="68475CED" w14:textId="77777777" w:rsidR="005A1943" w:rsidRDefault="005A1943" w:rsidP="00B9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2694117"/>
      <w:docPartObj>
        <w:docPartGallery w:val="Page Numbers (Top of Page)"/>
        <w:docPartUnique/>
      </w:docPartObj>
    </w:sdtPr>
    <w:sdtEndPr>
      <w:rPr>
        <w:noProof/>
        <w:sz w:val="24"/>
        <w:szCs w:val="24"/>
      </w:rPr>
    </w:sdtEndPr>
    <w:sdtContent>
      <w:p w14:paraId="4DD6419F" w14:textId="3879E759" w:rsidR="009C73BB" w:rsidRPr="009C73BB" w:rsidRDefault="009C73BB" w:rsidP="009C73BB">
        <w:pPr>
          <w:pStyle w:val="Header"/>
          <w:ind w:firstLine="0"/>
          <w:jc w:val="center"/>
          <w:rPr>
            <w:sz w:val="24"/>
            <w:szCs w:val="24"/>
          </w:rPr>
        </w:pPr>
        <w:r w:rsidRPr="009C73BB">
          <w:rPr>
            <w:sz w:val="24"/>
            <w:szCs w:val="24"/>
          </w:rPr>
          <w:fldChar w:fldCharType="begin"/>
        </w:r>
        <w:r w:rsidRPr="009C73BB">
          <w:rPr>
            <w:sz w:val="24"/>
            <w:szCs w:val="24"/>
          </w:rPr>
          <w:instrText xml:space="preserve"> PAGE   \* MERGEFORMAT </w:instrText>
        </w:r>
        <w:r w:rsidRPr="009C73BB">
          <w:rPr>
            <w:sz w:val="24"/>
            <w:szCs w:val="24"/>
          </w:rPr>
          <w:fldChar w:fldCharType="separate"/>
        </w:r>
        <w:r w:rsidR="00064B60">
          <w:rPr>
            <w:noProof/>
            <w:sz w:val="24"/>
            <w:szCs w:val="24"/>
          </w:rPr>
          <w:t>2</w:t>
        </w:r>
        <w:r w:rsidRPr="009C73BB">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B086D"/>
    <w:multiLevelType w:val="multilevel"/>
    <w:tmpl w:val="BFA4735A"/>
    <w:lvl w:ilvl="0">
      <w:start w:val="1"/>
      <w:numFmt w:val="decimal"/>
      <w:lvlText w:val="%1."/>
      <w:lvlJc w:val="left"/>
      <w:pPr>
        <w:ind w:left="1080" w:hanging="360"/>
      </w:pPr>
      <w:rPr>
        <w:rFonts w:hint="default"/>
        <w:b/>
        <w:i w:val="0"/>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278C5FF0"/>
    <w:multiLevelType w:val="multilevel"/>
    <w:tmpl w:val="00ECCE06"/>
    <w:lvl w:ilvl="0">
      <w:start w:val="1"/>
      <w:numFmt w:val="decimal"/>
      <w:suff w:val="space"/>
      <w:lvlText w:val="%1."/>
      <w:lvlJc w:val="left"/>
      <w:pPr>
        <w:ind w:left="0" w:firstLine="720"/>
      </w:pPr>
      <w:rPr>
        <w:rFonts w:hint="default"/>
        <w:b/>
        <w:bCs/>
      </w:rPr>
    </w:lvl>
    <w:lvl w:ilvl="1">
      <w:start w:val="1"/>
      <w:numFmt w:val="decimal"/>
      <w:suff w:val="space"/>
      <w:lvlText w:val="%2."/>
      <w:lvlJc w:val="left"/>
      <w:pPr>
        <w:ind w:left="0" w:firstLine="720"/>
      </w:pPr>
      <w:rPr>
        <w:rFonts w:hint="default"/>
        <w:b/>
        <w:bCs/>
      </w:rPr>
    </w:lvl>
    <w:lvl w:ilvl="2">
      <w:start w:val="1"/>
      <w:numFmt w:val="decimal"/>
      <w:suff w:val="space"/>
      <w:lvlText w:val="%1.%2.%3."/>
      <w:lvlJc w:val="left"/>
      <w:pPr>
        <w:ind w:left="0" w:firstLine="720"/>
      </w:pPr>
      <w:rPr>
        <w:rFonts w:hint="default"/>
      </w:rPr>
    </w:lvl>
    <w:lvl w:ilvl="3">
      <w:start w:val="1"/>
      <w:numFmt w:val="lowerLetter"/>
      <w:suff w:val="space"/>
      <w:lvlText w:val="%4."/>
      <w:lvlJc w:val="left"/>
      <w:pPr>
        <w:ind w:left="0" w:firstLine="720"/>
      </w:pPr>
      <w:rPr>
        <w:rFonts w:hint="default"/>
        <w:b/>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 w15:restartNumberingAfterBreak="0">
    <w:nsid w:val="298D3E5F"/>
    <w:multiLevelType w:val="hybridMultilevel"/>
    <w:tmpl w:val="C576FAEE"/>
    <w:lvl w:ilvl="0" w:tplc="439E7C28">
      <w:start w:val="1"/>
      <w:numFmt w:val="bullet"/>
      <w:lvlText w:val="+"/>
      <w:lvlJc w:val="left"/>
      <w:pPr>
        <w:ind w:left="2492" w:hanging="360"/>
      </w:pPr>
      <w:rPr>
        <w:rFonts w:ascii="Times New Roman" w:hAnsi="Times New Roman" w:cs="Times New Roman" w:hint="default"/>
      </w:rPr>
    </w:lvl>
    <w:lvl w:ilvl="1" w:tplc="32D6C922">
      <w:start w:val="1"/>
      <w:numFmt w:val="bullet"/>
      <w:lvlText w:val="+"/>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211875"/>
    <w:multiLevelType w:val="hybridMultilevel"/>
    <w:tmpl w:val="6E063748"/>
    <w:lvl w:ilvl="0" w:tplc="4F340370">
      <w:start w:val="1"/>
      <w:numFmt w:val="decimal"/>
      <w:suff w:val="space"/>
      <w:lvlText w:val="%1."/>
      <w:lvlJc w:val="left"/>
      <w:pPr>
        <w:ind w:left="450" w:firstLine="0"/>
      </w:pPr>
      <w:rPr>
        <w:rFonts w:hint="default"/>
        <w:color w:val="auto"/>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3BF573BE"/>
    <w:multiLevelType w:val="hybridMultilevel"/>
    <w:tmpl w:val="58D2C234"/>
    <w:lvl w:ilvl="0" w:tplc="D7ECF058">
      <w:numFmt w:val="bullet"/>
      <w:pStyle w:val="Gachdong"/>
      <w:lvlText w:val="-"/>
      <w:lvlJc w:val="left"/>
      <w:pPr>
        <w:ind w:left="1429" w:hanging="360"/>
      </w:p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516855CB"/>
    <w:multiLevelType w:val="multilevel"/>
    <w:tmpl w:val="CB30740A"/>
    <w:lvl w:ilvl="0">
      <w:start w:val="1"/>
      <w:numFmt w:val="upperRoman"/>
      <w:pStyle w:val="Heading1"/>
      <w:suff w:val="space"/>
      <w:lvlText w:val="%1."/>
      <w:lvlJc w:val="left"/>
      <w:pPr>
        <w:ind w:left="0" w:firstLine="720"/>
      </w:pPr>
      <w:rPr>
        <w:rFonts w:ascii="Times New Roman Bold" w:hAnsi="Times New Roman Bold" w:hint="default"/>
        <w:b/>
        <w:i w:val="0"/>
        <w:caps w:val="0"/>
        <w:strike w:val="0"/>
        <w:dstrike w:val="0"/>
        <w:vanish w:val="0"/>
        <w:color w:val="auto"/>
        <w:sz w:val="28"/>
        <w:vertAlign w:val="baseline"/>
      </w:rPr>
    </w:lvl>
    <w:lvl w:ilvl="1">
      <w:start w:val="1"/>
      <w:numFmt w:val="decimal"/>
      <w:pStyle w:val="Heading2"/>
      <w:suff w:val="space"/>
      <w:lvlText w:val="%2."/>
      <w:lvlJc w:val="left"/>
      <w:pPr>
        <w:ind w:left="0" w:firstLine="720"/>
      </w:pPr>
      <w:rPr>
        <w:rFonts w:ascii="Times New Roman Bold" w:hAnsi="Times New Roman Bold" w:hint="default"/>
        <w:b/>
        <w:i w:val="0"/>
        <w:caps w:val="0"/>
        <w:strike w:val="0"/>
        <w:dstrike w:val="0"/>
        <w:vanish w:val="0"/>
        <w:color w:val="auto"/>
        <w:sz w:val="28"/>
        <w:vertAlign w:val="baseline"/>
      </w:rPr>
    </w:lvl>
    <w:lvl w:ilvl="2">
      <w:start w:val="1"/>
      <w:numFmt w:val="decimal"/>
      <w:pStyle w:val="Heading3"/>
      <w:suff w:val="space"/>
      <w:lvlText w:val="%2.%3."/>
      <w:lvlJc w:val="left"/>
      <w:pPr>
        <w:ind w:left="0" w:firstLine="720"/>
      </w:pPr>
      <w:rPr>
        <w:rFonts w:ascii="Times New Roman Bold" w:hAnsi="Times New Roman Bold" w:hint="default"/>
        <w:b/>
        <w:i w:val="0"/>
        <w:caps w:val="0"/>
        <w:strike w:val="0"/>
        <w:dstrike w:val="0"/>
        <w:vanish w:val="0"/>
        <w:color w:val="auto"/>
        <w:sz w:val="28"/>
        <w:vertAlign w:val="baseline"/>
      </w:rPr>
    </w:lvl>
    <w:lvl w:ilvl="3">
      <w:start w:val="1"/>
      <w:numFmt w:val="decimal"/>
      <w:pStyle w:val="Heading4"/>
      <w:suff w:val="space"/>
      <w:lvlText w:val="%2.%3.%4."/>
      <w:lvlJc w:val="left"/>
      <w:pPr>
        <w:ind w:left="0" w:firstLine="720"/>
      </w:pPr>
      <w:rPr>
        <w:rFonts w:ascii="Times New Roman" w:hAnsi="Times New Roman" w:hint="default"/>
        <w:caps w:val="0"/>
        <w:strike w:val="0"/>
        <w:dstrike w:val="0"/>
        <w:vanish w:val="0"/>
        <w:color w:val="auto"/>
        <w:sz w:val="28"/>
        <w:vertAlign w:val="baseline"/>
      </w:rPr>
    </w:lvl>
    <w:lvl w:ilvl="4">
      <w:start w:val="1"/>
      <w:numFmt w:val="lowerLetter"/>
      <w:pStyle w:val="Heading5"/>
      <w:suff w:val="space"/>
      <w:lvlText w:val="%5)"/>
      <w:lvlJc w:val="left"/>
      <w:pPr>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6" w15:restartNumberingAfterBreak="0">
    <w:nsid w:val="5BDF41E4"/>
    <w:multiLevelType w:val="hybridMultilevel"/>
    <w:tmpl w:val="87E4B7DE"/>
    <w:lvl w:ilvl="0" w:tplc="04090001">
      <w:start w:val="1"/>
      <w:numFmt w:val="bullet"/>
      <w:lvlText w:val=""/>
      <w:lvlJc w:val="left"/>
      <w:pPr>
        <w:ind w:left="1426" w:hanging="360"/>
      </w:pPr>
      <w:rPr>
        <w:rFonts w:ascii="Symbol" w:hAnsi="Symbol" w:hint="default"/>
      </w:rPr>
    </w:lvl>
    <w:lvl w:ilvl="1" w:tplc="04090003">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5EC27C57"/>
    <w:multiLevelType w:val="hybridMultilevel"/>
    <w:tmpl w:val="F80ECCEA"/>
    <w:lvl w:ilvl="0" w:tplc="B678D06E">
      <w:numFmt w:val="bullet"/>
      <w:lvlText w:val="+"/>
      <w:lvlJc w:val="left"/>
      <w:pPr>
        <w:ind w:left="1440" w:hanging="360"/>
      </w:pPr>
      <w:rPr>
        <w:rFonts w:ascii="Times New Roman" w:eastAsia="Calibr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2DA711F"/>
    <w:multiLevelType w:val="hybridMultilevel"/>
    <w:tmpl w:val="0AB4EFB4"/>
    <w:lvl w:ilvl="0" w:tplc="C8FAA1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4DA2330"/>
    <w:multiLevelType w:val="hybridMultilevel"/>
    <w:tmpl w:val="ACE8AE96"/>
    <w:lvl w:ilvl="0" w:tplc="3F4A5ABC">
      <w:numFmt w:val="bullet"/>
      <w:pStyle w:val="ListParagraph"/>
      <w:lvlText w:val="+"/>
      <w:lvlJc w:val="left"/>
      <w:pPr>
        <w:ind w:left="1429" w:hanging="360"/>
      </w:pPr>
      <w:rPr>
        <w:rFonts w:ascii="Times New Roman" w:eastAsia="Calibri"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6EB67E3"/>
    <w:multiLevelType w:val="hybridMultilevel"/>
    <w:tmpl w:val="B4B06936"/>
    <w:lvl w:ilvl="0" w:tplc="C14291CE">
      <w:start w:val="1"/>
      <w:numFmt w:val="bullet"/>
      <w:pStyle w:val="Heading6"/>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607855743">
    <w:abstractNumId w:val="1"/>
  </w:num>
  <w:num w:numId="2" w16cid:durableId="1187334513">
    <w:abstractNumId w:val="4"/>
  </w:num>
  <w:num w:numId="3" w16cid:durableId="148056692">
    <w:abstractNumId w:val="9"/>
  </w:num>
  <w:num w:numId="4" w16cid:durableId="1785226411">
    <w:abstractNumId w:val="10"/>
  </w:num>
  <w:num w:numId="5" w16cid:durableId="1651448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901679">
    <w:abstractNumId w:val="0"/>
  </w:num>
  <w:num w:numId="7" w16cid:durableId="682558470">
    <w:abstractNumId w:val="8"/>
  </w:num>
  <w:num w:numId="8" w16cid:durableId="911355133">
    <w:abstractNumId w:val="1"/>
  </w:num>
  <w:num w:numId="9" w16cid:durableId="915938550">
    <w:abstractNumId w:val="7"/>
  </w:num>
  <w:num w:numId="10" w16cid:durableId="1691905586">
    <w:abstractNumId w:val="5"/>
  </w:num>
  <w:num w:numId="11" w16cid:durableId="443689922">
    <w:abstractNumId w:val="2"/>
  </w:num>
  <w:num w:numId="12" w16cid:durableId="1937052214">
    <w:abstractNumId w:val="3"/>
  </w:num>
  <w:num w:numId="13" w16cid:durableId="692920894">
    <w:abstractNumId w:val="6"/>
  </w:num>
  <w:num w:numId="14" w16cid:durableId="31137627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AF0"/>
    <w:rsid w:val="00010D98"/>
    <w:rsid w:val="0001270C"/>
    <w:rsid w:val="00014187"/>
    <w:rsid w:val="000161FD"/>
    <w:rsid w:val="00021214"/>
    <w:rsid w:val="000214CF"/>
    <w:rsid w:val="0002176A"/>
    <w:rsid w:val="0002589A"/>
    <w:rsid w:val="00025AF2"/>
    <w:rsid w:val="00026BE6"/>
    <w:rsid w:val="000309FD"/>
    <w:rsid w:val="00033915"/>
    <w:rsid w:val="000353B0"/>
    <w:rsid w:val="000370BA"/>
    <w:rsid w:val="00047AED"/>
    <w:rsid w:val="00050D87"/>
    <w:rsid w:val="00052DB5"/>
    <w:rsid w:val="00053395"/>
    <w:rsid w:val="00055EF5"/>
    <w:rsid w:val="00064B60"/>
    <w:rsid w:val="00065FA2"/>
    <w:rsid w:val="00071A90"/>
    <w:rsid w:val="00073122"/>
    <w:rsid w:val="000737CE"/>
    <w:rsid w:val="0007565F"/>
    <w:rsid w:val="00080391"/>
    <w:rsid w:val="00080B19"/>
    <w:rsid w:val="0008492A"/>
    <w:rsid w:val="00086A16"/>
    <w:rsid w:val="00086F0E"/>
    <w:rsid w:val="00087EC3"/>
    <w:rsid w:val="0009547D"/>
    <w:rsid w:val="00095A63"/>
    <w:rsid w:val="000979E6"/>
    <w:rsid w:val="000A0A86"/>
    <w:rsid w:val="000A18DC"/>
    <w:rsid w:val="000A63B8"/>
    <w:rsid w:val="000A717B"/>
    <w:rsid w:val="000B04E9"/>
    <w:rsid w:val="000B354F"/>
    <w:rsid w:val="000B4785"/>
    <w:rsid w:val="000B59BC"/>
    <w:rsid w:val="000C3C86"/>
    <w:rsid w:val="000D095D"/>
    <w:rsid w:val="000D0BB6"/>
    <w:rsid w:val="000D20EE"/>
    <w:rsid w:val="000D3418"/>
    <w:rsid w:val="000E306E"/>
    <w:rsid w:val="000E338F"/>
    <w:rsid w:val="000E38AF"/>
    <w:rsid w:val="000E41DC"/>
    <w:rsid w:val="000F0835"/>
    <w:rsid w:val="000F2152"/>
    <w:rsid w:val="000F773D"/>
    <w:rsid w:val="001017EC"/>
    <w:rsid w:val="00101A62"/>
    <w:rsid w:val="00102910"/>
    <w:rsid w:val="00104A6E"/>
    <w:rsid w:val="00104CC0"/>
    <w:rsid w:val="00104E4F"/>
    <w:rsid w:val="00105183"/>
    <w:rsid w:val="00105B90"/>
    <w:rsid w:val="001075EB"/>
    <w:rsid w:val="00111137"/>
    <w:rsid w:val="00112C33"/>
    <w:rsid w:val="001165C9"/>
    <w:rsid w:val="00120325"/>
    <w:rsid w:val="00120D6C"/>
    <w:rsid w:val="001212C4"/>
    <w:rsid w:val="001228E1"/>
    <w:rsid w:val="00124347"/>
    <w:rsid w:val="001300F2"/>
    <w:rsid w:val="0013125E"/>
    <w:rsid w:val="00131A06"/>
    <w:rsid w:val="00132159"/>
    <w:rsid w:val="0013285B"/>
    <w:rsid w:val="0013375A"/>
    <w:rsid w:val="00133CD4"/>
    <w:rsid w:val="00137942"/>
    <w:rsid w:val="00137A85"/>
    <w:rsid w:val="00137B29"/>
    <w:rsid w:val="001434B9"/>
    <w:rsid w:val="00143D9E"/>
    <w:rsid w:val="00145164"/>
    <w:rsid w:val="00145AD9"/>
    <w:rsid w:val="00146B44"/>
    <w:rsid w:val="00146D69"/>
    <w:rsid w:val="00147C8A"/>
    <w:rsid w:val="001518AA"/>
    <w:rsid w:val="00154C88"/>
    <w:rsid w:val="00155BB7"/>
    <w:rsid w:val="00156B8A"/>
    <w:rsid w:val="00156DCA"/>
    <w:rsid w:val="001602ED"/>
    <w:rsid w:val="00160FD5"/>
    <w:rsid w:val="00161844"/>
    <w:rsid w:val="00163D81"/>
    <w:rsid w:val="001651E0"/>
    <w:rsid w:val="00165537"/>
    <w:rsid w:val="00166035"/>
    <w:rsid w:val="001678E7"/>
    <w:rsid w:val="001713C8"/>
    <w:rsid w:val="001755CD"/>
    <w:rsid w:val="00175C42"/>
    <w:rsid w:val="00183807"/>
    <w:rsid w:val="00185B1A"/>
    <w:rsid w:val="0018672C"/>
    <w:rsid w:val="00187CDC"/>
    <w:rsid w:val="00191E8E"/>
    <w:rsid w:val="00194489"/>
    <w:rsid w:val="001945EE"/>
    <w:rsid w:val="001953E1"/>
    <w:rsid w:val="00195AC9"/>
    <w:rsid w:val="001A04B2"/>
    <w:rsid w:val="001A1BB9"/>
    <w:rsid w:val="001A2AAB"/>
    <w:rsid w:val="001A3167"/>
    <w:rsid w:val="001A49E5"/>
    <w:rsid w:val="001B073E"/>
    <w:rsid w:val="001B0B11"/>
    <w:rsid w:val="001B1F98"/>
    <w:rsid w:val="001B6C40"/>
    <w:rsid w:val="001B6DBE"/>
    <w:rsid w:val="001C1362"/>
    <w:rsid w:val="001C5C69"/>
    <w:rsid w:val="001D01FA"/>
    <w:rsid w:val="001D356D"/>
    <w:rsid w:val="001D4E70"/>
    <w:rsid w:val="001E0CD8"/>
    <w:rsid w:val="001F099A"/>
    <w:rsid w:val="001F0FE8"/>
    <w:rsid w:val="001F1188"/>
    <w:rsid w:val="001F119B"/>
    <w:rsid w:val="001F1B47"/>
    <w:rsid w:val="001F29F7"/>
    <w:rsid w:val="001F7E81"/>
    <w:rsid w:val="00202826"/>
    <w:rsid w:val="00210AAC"/>
    <w:rsid w:val="00211FC9"/>
    <w:rsid w:val="002132EF"/>
    <w:rsid w:val="00215737"/>
    <w:rsid w:val="00216C48"/>
    <w:rsid w:val="0021726A"/>
    <w:rsid w:val="0021760D"/>
    <w:rsid w:val="002218D5"/>
    <w:rsid w:val="00221913"/>
    <w:rsid w:val="00222B1E"/>
    <w:rsid w:val="002342D4"/>
    <w:rsid w:val="0023467D"/>
    <w:rsid w:val="00234781"/>
    <w:rsid w:val="00234FDC"/>
    <w:rsid w:val="00237300"/>
    <w:rsid w:val="0024036C"/>
    <w:rsid w:val="002447BD"/>
    <w:rsid w:val="00250F2E"/>
    <w:rsid w:val="00251C93"/>
    <w:rsid w:val="00252CD3"/>
    <w:rsid w:val="002533D9"/>
    <w:rsid w:val="00253BF1"/>
    <w:rsid w:val="00254097"/>
    <w:rsid w:val="00257EBF"/>
    <w:rsid w:val="00257F0F"/>
    <w:rsid w:val="00260C17"/>
    <w:rsid w:val="0026117F"/>
    <w:rsid w:val="002614EE"/>
    <w:rsid w:val="00265B5C"/>
    <w:rsid w:val="00271709"/>
    <w:rsid w:val="002779DC"/>
    <w:rsid w:val="00280720"/>
    <w:rsid w:val="002825FA"/>
    <w:rsid w:val="00283E18"/>
    <w:rsid w:val="00285108"/>
    <w:rsid w:val="002855C5"/>
    <w:rsid w:val="00286F38"/>
    <w:rsid w:val="00292C16"/>
    <w:rsid w:val="0029438A"/>
    <w:rsid w:val="00297B04"/>
    <w:rsid w:val="002A36EE"/>
    <w:rsid w:val="002A5B75"/>
    <w:rsid w:val="002A72C6"/>
    <w:rsid w:val="002A75C2"/>
    <w:rsid w:val="002B0DB0"/>
    <w:rsid w:val="002B6A6E"/>
    <w:rsid w:val="002B7B49"/>
    <w:rsid w:val="002C0DE1"/>
    <w:rsid w:val="002C1DBB"/>
    <w:rsid w:val="002C2C64"/>
    <w:rsid w:val="002C4065"/>
    <w:rsid w:val="002C5662"/>
    <w:rsid w:val="002D21D4"/>
    <w:rsid w:val="002D3201"/>
    <w:rsid w:val="002D5317"/>
    <w:rsid w:val="002D63BE"/>
    <w:rsid w:val="002D726C"/>
    <w:rsid w:val="002E56B6"/>
    <w:rsid w:val="002F6015"/>
    <w:rsid w:val="002F78B4"/>
    <w:rsid w:val="003014F9"/>
    <w:rsid w:val="00302C0C"/>
    <w:rsid w:val="00303332"/>
    <w:rsid w:val="003049FB"/>
    <w:rsid w:val="00305AC3"/>
    <w:rsid w:val="00306EBE"/>
    <w:rsid w:val="0030763D"/>
    <w:rsid w:val="00310949"/>
    <w:rsid w:val="003109BA"/>
    <w:rsid w:val="00317F4B"/>
    <w:rsid w:val="003202C0"/>
    <w:rsid w:val="003225E0"/>
    <w:rsid w:val="00323B5D"/>
    <w:rsid w:val="00324909"/>
    <w:rsid w:val="00326F91"/>
    <w:rsid w:val="003271A1"/>
    <w:rsid w:val="003279BC"/>
    <w:rsid w:val="00331808"/>
    <w:rsid w:val="00332884"/>
    <w:rsid w:val="003356B3"/>
    <w:rsid w:val="0034052D"/>
    <w:rsid w:val="00342844"/>
    <w:rsid w:val="00342AF2"/>
    <w:rsid w:val="00343137"/>
    <w:rsid w:val="00343D30"/>
    <w:rsid w:val="00350674"/>
    <w:rsid w:val="00350F54"/>
    <w:rsid w:val="003520F9"/>
    <w:rsid w:val="003530AE"/>
    <w:rsid w:val="0035368C"/>
    <w:rsid w:val="003551E9"/>
    <w:rsid w:val="00360A15"/>
    <w:rsid w:val="00361008"/>
    <w:rsid w:val="0036202E"/>
    <w:rsid w:val="00362EB0"/>
    <w:rsid w:val="003640C7"/>
    <w:rsid w:val="0036661F"/>
    <w:rsid w:val="003669DF"/>
    <w:rsid w:val="00367240"/>
    <w:rsid w:val="003724A7"/>
    <w:rsid w:val="00375DA2"/>
    <w:rsid w:val="00376905"/>
    <w:rsid w:val="003772F3"/>
    <w:rsid w:val="00382168"/>
    <w:rsid w:val="00382191"/>
    <w:rsid w:val="0038309A"/>
    <w:rsid w:val="00383861"/>
    <w:rsid w:val="003925C2"/>
    <w:rsid w:val="003931AD"/>
    <w:rsid w:val="003946EC"/>
    <w:rsid w:val="00394A94"/>
    <w:rsid w:val="00395F95"/>
    <w:rsid w:val="00397932"/>
    <w:rsid w:val="003A0A13"/>
    <w:rsid w:val="003A24F1"/>
    <w:rsid w:val="003A4137"/>
    <w:rsid w:val="003A413A"/>
    <w:rsid w:val="003A4CF9"/>
    <w:rsid w:val="003A59E6"/>
    <w:rsid w:val="003A5A42"/>
    <w:rsid w:val="003A5F35"/>
    <w:rsid w:val="003A72B9"/>
    <w:rsid w:val="003B0890"/>
    <w:rsid w:val="003B2973"/>
    <w:rsid w:val="003B2EE5"/>
    <w:rsid w:val="003B30E5"/>
    <w:rsid w:val="003B4312"/>
    <w:rsid w:val="003B4912"/>
    <w:rsid w:val="003B578F"/>
    <w:rsid w:val="003B6824"/>
    <w:rsid w:val="003C0695"/>
    <w:rsid w:val="003C27CD"/>
    <w:rsid w:val="003C3357"/>
    <w:rsid w:val="003C5F94"/>
    <w:rsid w:val="003D1B75"/>
    <w:rsid w:val="003D2ACA"/>
    <w:rsid w:val="003D4955"/>
    <w:rsid w:val="003E01AA"/>
    <w:rsid w:val="003E149B"/>
    <w:rsid w:val="003E2C43"/>
    <w:rsid w:val="003E4EAB"/>
    <w:rsid w:val="003E6387"/>
    <w:rsid w:val="003F02A0"/>
    <w:rsid w:val="003F0558"/>
    <w:rsid w:val="0040414A"/>
    <w:rsid w:val="00404E06"/>
    <w:rsid w:val="004057D5"/>
    <w:rsid w:val="004108C9"/>
    <w:rsid w:val="00413104"/>
    <w:rsid w:val="00414F05"/>
    <w:rsid w:val="0042075E"/>
    <w:rsid w:val="00425A18"/>
    <w:rsid w:val="00427F11"/>
    <w:rsid w:val="0043020F"/>
    <w:rsid w:val="00431B94"/>
    <w:rsid w:val="004370A1"/>
    <w:rsid w:val="004371CF"/>
    <w:rsid w:val="00441C1E"/>
    <w:rsid w:val="00444906"/>
    <w:rsid w:val="00445EDF"/>
    <w:rsid w:val="004518C4"/>
    <w:rsid w:val="004524E6"/>
    <w:rsid w:val="00454F02"/>
    <w:rsid w:val="004569FB"/>
    <w:rsid w:val="00457E87"/>
    <w:rsid w:val="00460F8C"/>
    <w:rsid w:val="00465829"/>
    <w:rsid w:val="0046625A"/>
    <w:rsid w:val="00474ADD"/>
    <w:rsid w:val="0047542F"/>
    <w:rsid w:val="004764B7"/>
    <w:rsid w:val="00476705"/>
    <w:rsid w:val="00477B93"/>
    <w:rsid w:val="004838F9"/>
    <w:rsid w:val="00484E99"/>
    <w:rsid w:val="004850FD"/>
    <w:rsid w:val="00487143"/>
    <w:rsid w:val="0048795F"/>
    <w:rsid w:val="0049225F"/>
    <w:rsid w:val="0049413F"/>
    <w:rsid w:val="00496FBB"/>
    <w:rsid w:val="004A07CA"/>
    <w:rsid w:val="004A0CB1"/>
    <w:rsid w:val="004A1157"/>
    <w:rsid w:val="004A3086"/>
    <w:rsid w:val="004A3A67"/>
    <w:rsid w:val="004A78D7"/>
    <w:rsid w:val="004B0390"/>
    <w:rsid w:val="004B0E7E"/>
    <w:rsid w:val="004B1A32"/>
    <w:rsid w:val="004B3F0E"/>
    <w:rsid w:val="004B4315"/>
    <w:rsid w:val="004B52B0"/>
    <w:rsid w:val="004B6A96"/>
    <w:rsid w:val="004D08BA"/>
    <w:rsid w:val="004D2802"/>
    <w:rsid w:val="004D4139"/>
    <w:rsid w:val="004D5058"/>
    <w:rsid w:val="004D5343"/>
    <w:rsid w:val="004E11FE"/>
    <w:rsid w:val="004E2748"/>
    <w:rsid w:val="004E29ED"/>
    <w:rsid w:val="004E3C68"/>
    <w:rsid w:val="004E7090"/>
    <w:rsid w:val="004E729A"/>
    <w:rsid w:val="004F5A1E"/>
    <w:rsid w:val="004F5D0B"/>
    <w:rsid w:val="00500466"/>
    <w:rsid w:val="00500501"/>
    <w:rsid w:val="005028E6"/>
    <w:rsid w:val="00503191"/>
    <w:rsid w:val="005047C1"/>
    <w:rsid w:val="00505FA7"/>
    <w:rsid w:val="00510397"/>
    <w:rsid w:val="0051266D"/>
    <w:rsid w:val="00513311"/>
    <w:rsid w:val="00514AE7"/>
    <w:rsid w:val="005151CD"/>
    <w:rsid w:val="0051623F"/>
    <w:rsid w:val="005203A9"/>
    <w:rsid w:val="00523363"/>
    <w:rsid w:val="00525A3C"/>
    <w:rsid w:val="005261A0"/>
    <w:rsid w:val="005275E1"/>
    <w:rsid w:val="005276A4"/>
    <w:rsid w:val="00531968"/>
    <w:rsid w:val="00532EAC"/>
    <w:rsid w:val="0054531C"/>
    <w:rsid w:val="00546FEB"/>
    <w:rsid w:val="00547461"/>
    <w:rsid w:val="00547F15"/>
    <w:rsid w:val="005520E1"/>
    <w:rsid w:val="005521C0"/>
    <w:rsid w:val="005528AA"/>
    <w:rsid w:val="00552DA5"/>
    <w:rsid w:val="0055418F"/>
    <w:rsid w:val="00554441"/>
    <w:rsid w:val="005554A2"/>
    <w:rsid w:val="0056099D"/>
    <w:rsid w:val="00561DDB"/>
    <w:rsid w:val="00563228"/>
    <w:rsid w:val="00566A0A"/>
    <w:rsid w:val="00566D9F"/>
    <w:rsid w:val="00567D40"/>
    <w:rsid w:val="00571A50"/>
    <w:rsid w:val="00577112"/>
    <w:rsid w:val="0058077E"/>
    <w:rsid w:val="005855A8"/>
    <w:rsid w:val="005856AE"/>
    <w:rsid w:val="00585C89"/>
    <w:rsid w:val="00592E8F"/>
    <w:rsid w:val="005930F1"/>
    <w:rsid w:val="005937FE"/>
    <w:rsid w:val="005938B8"/>
    <w:rsid w:val="00596F74"/>
    <w:rsid w:val="005977E2"/>
    <w:rsid w:val="005A1943"/>
    <w:rsid w:val="005A2175"/>
    <w:rsid w:val="005A5C8A"/>
    <w:rsid w:val="005A7506"/>
    <w:rsid w:val="005A79E1"/>
    <w:rsid w:val="005A7CCC"/>
    <w:rsid w:val="005B07B0"/>
    <w:rsid w:val="005B1150"/>
    <w:rsid w:val="005B20E8"/>
    <w:rsid w:val="005B2502"/>
    <w:rsid w:val="005B3B00"/>
    <w:rsid w:val="005B4390"/>
    <w:rsid w:val="005C0103"/>
    <w:rsid w:val="005C0458"/>
    <w:rsid w:val="005C078D"/>
    <w:rsid w:val="005C24BF"/>
    <w:rsid w:val="005C5C94"/>
    <w:rsid w:val="005D0B51"/>
    <w:rsid w:val="005D3D18"/>
    <w:rsid w:val="005D582F"/>
    <w:rsid w:val="005D7F8D"/>
    <w:rsid w:val="005E103B"/>
    <w:rsid w:val="005E1B0C"/>
    <w:rsid w:val="005E3E7F"/>
    <w:rsid w:val="005E428D"/>
    <w:rsid w:val="005E5328"/>
    <w:rsid w:val="005E63A8"/>
    <w:rsid w:val="005F6284"/>
    <w:rsid w:val="005F6EC2"/>
    <w:rsid w:val="00601773"/>
    <w:rsid w:val="0060308E"/>
    <w:rsid w:val="006038CE"/>
    <w:rsid w:val="00605B86"/>
    <w:rsid w:val="00605FB5"/>
    <w:rsid w:val="00613D1E"/>
    <w:rsid w:val="0061607F"/>
    <w:rsid w:val="0061623C"/>
    <w:rsid w:val="00616F2C"/>
    <w:rsid w:val="00621E10"/>
    <w:rsid w:val="00623BD5"/>
    <w:rsid w:val="00625BF3"/>
    <w:rsid w:val="00626CCF"/>
    <w:rsid w:val="0063439A"/>
    <w:rsid w:val="006406DF"/>
    <w:rsid w:val="00640F4D"/>
    <w:rsid w:val="0064104D"/>
    <w:rsid w:val="00642078"/>
    <w:rsid w:val="006431E1"/>
    <w:rsid w:val="006436C8"/>
    <w:rsid w:val="006440D9"/>
    <w:rsid w:val="00645639"/>
    <w:rsid w:val="006466C6"/>
    <w:rsid w:val="006473FB"/>
    <w:rsid w:val="00653086"/>
    <w:rsid w:val="00656883"/>
    <w:rsid w:val="006615CE"/>
    <w:rsid w:val="0066336C"/>
    <w:rsid w:val="0066406C"/>
    <w:rsid w:val="006650AC"/>
    <w:rsid w:val="00672436"/>
    <w:rsid w:val="00674BDA"/>
    <w:rsid w:val="00674CAF"/>
    <w:rsid w:val="00680451"/>
    <w:rsid w:val="00682282"/>
    <w:rsid w:val="0068327B"/>
    <w:rsid w:val="00686E1D"/>
    <w:rsid w:val="00687DCC"/>
    <w:rsid w:val="0069512A"/>
    <w:rsid w:val="006954CC"/>
    <w:rsid w:val="006971E6"/>
    <w:rsid w:val="006A264C"/>
    <w:rsid w:val="006A30C6"/>
    <w:rsid w:val="006A502A"/>
    <w:rsid w:val="006A6583"/>
    <w:rsid w:val="006B1E96"/>
    <w:rsid w:val="006B5894"/>
    <w:rsid w:val="006B76B6"/>
    <w:rsid w:val="006B7BF5"/>
    <w:rsid w:val="006C15B9"/>
    <w:rsid w:val="006C22E9"/>
    <w:rsid w:val="006C4C84"/>
    <w:rsid w:val="006C6AE1"/>
    <w:rsid w:val="006C71D9"/>
    <w:rsid w:val="006D12E4"/>
    <w:rsid w:val="006D25D8"/>
    <w:rsid w:val="006D293B"/>
    <w:rsid w:val="006D3810"/>
    <w:rsid w:val="006D6637"/>
    <w:rsid w:val="006D76BD"/>
    <w:rsid w:val="006E14C7"/>
    <w:rsid w:val="006E2728"/>
    <w:rsid w:val="006E2B58"/>
    <w:rsid w:val="006E3E69"/>
    <w:rsid w:val="006E516B"/>
    <w:rsid w:val="006F079C"/>
    <w:rsid w:val="006F1995"/>
    <w:rsid w:val="006F4562"/>
    <w:rsid w:val="006F52ED"/>
    <w:rsid w:val="006F7638"/>
    <w:rsid w:val="00705F54"/>
    <w:rsid w:val="00706857"/>
    <w:rsid w:val="00706B99"/>
    <w:rsid w:val="00713705"/>
    <w:rsid w:val="00715EF9"/>
    <w:rsid w:val="007168A2"/>
    <w:rsid w:val="00716943"/>
    <w:rsid w:val="007228A2"/>
    <w:rsid w:val="00724868"/>
    <w:rsid w:val="00725E13"/>
    <w:rsid w:val="0073480D"/>
    <w:rsid w:val="007355C2"/>
    <w:rsid w:val="00735C5C"/>
    <w:rsid w:val="00736D8F"/>
    <w:rsid w:val="0074064E"/>
    <w:rsid w:val="007429CA"/>
    <w:rsid w:val="0074300A"/>
    <w:rsid w:val="007452E0"/>
    <w:rsid w:val="00745E24"/>
    <w:rsid w:val="00745EA8"/>
    <w:rsid w:val="00751A27"/>
    <w:rsid w:val="007522B4"/>
    <w:rsid w:val="007526B8"/>
    <w:rsid w:val="00755CD6"/>
    <w:rsid w:val="00757633"/>
    <w:rsid w:val="00757A06"/>
    <w:rsid w:val="00761F41"/>
    <w:rsid w:val="007658F5"/>
    <w:rsid w:val="007663C2"/>
    <w:rsid w:val="00766CE4"/>
    <w:rsid w:val="00772391"/>
    <w:rsid w:val="00773052"/>
    <w:rsid w:val="00782448"/>
    <w:rsid w:val="00784BF0"/>
    <w:rsid w:val="00791068"/>
    <w:rsid w:val="0079211A"/>
    <w:rsid w:val="00792243"/>
    <w:rsid w:val="007937AF"/>
    <w:rsid w:val="0079414D"/>
    <w:rsid w:val="007A28F0"/>
    <w:rsid w:val="007A4A35"/>
    <w:rsid w:val="007A6B95"/>
    <w:rsid w:val="007B01A1"/>
    <w:rsid w:val="007B30EE"/>
    <w:rsid w:val="007B5FBB"/>
    <w:rsid w:val="007B6983"/>
    <w:rsid w:val="007B6BE6"/>
    <w:rsid w:val="007B6ECD"/>
    <w:rsid w:val="007B76E6"/>
    <w:rsid w:val="007C13B1"/>
    <w:rsid w:val="007D11DA"/>
    <w:rsid w:val="007D3BDF"/>
    <w:rsid w:val="007D3DDB"/>
    <w:rsid w:val="007D63AC"/>
    <w:rsid w:val="007D647F"/>
    <w:rsid w:val="007D7AC1"/>
    <w:rsid w:val="007E0597"/>
    <w:rsid w:val="007E21B5"/>
    <w:rsid w:val="007E5B0F"/>
    <w:rsid w:val="007E60BE"/>
    <w:rsid w:val="007E65B0"/>
    <w:rsid w:val="007F1894"/>
    <w:rsid w:val="007F20F7"/>
    <w:rsid w:val="007F2FB0"/>
    <w:rsid w:val="007F38B4"/>
    <w:rsid w:val="007F5881"/>
    <w:rsid w:val="007F5A02"/>
    <w:rsid w:val="007F6DD4"/>
    <w:rsid w:val="007F6FCE"/>
    <w:rsid w:val="008006C3"/>
    <w:rsid w:val="008017E8"/>
    <w:rsid w:val="00805219"/>
    <w:rsid w:val="0080708B"/>
    <w:rsid w:val="0081627F"/>
    <w:rsid w:val="00816C94"/>
    <w:rsid w:val="0081722A"/>
    <w:rsid w:val="008172FD"/>
    <w:rsid w:val="008206AC"/>
    <w:rsid w:val="00831DAF"/>
    <w:rsid w:val="00831EE4"/>
    <w:rsid w:val="00832CB7"/>
    <w:rsid w:val="00834475"/>
    <w:rsid w:val="00834C65"/>
    <w:rsid w:val="0083615D"/>
    <w:rsid w:val="00836C1A"/>
    <w:rsid w:val="008371FE"/>
    <w:rsid w:val="00840161"/>
    <w:rsid w:val="00842808"/>
    <w:rsid w:val="008443A6"/>
    <w:rsid w:val="00845838"/>
    <w:rsid w:val="00847184"/>
    <w:rsid w:val="00852508"/>
    <w:rsid w:val="008537F3"/>
    <w:rsid w:val="008566D5"/>
    <w:rsid w:val="00857FB4"/>
    <w:rsid w:val="0086130B"/>
    <w:rsid w:val="00863F88"/>
    <w:rsid w:val="0087093B"/>
    <w:rsid w:val="008716F1"/>
    <w:rsid w:val="00872B77"/>
    <w:rsid w:val="008745F9"/>
    <w:rsid w:val="008754CD"/>
    <w:rsid w:val="00875AED"/>
    <w:rsid w:val="008769D4"/>
    <w:rsid w:val="008819DA"/>
    <w:rsid w:val="00884342"/>
    <w:rsid w:val="00890A0B"/>
    <w:rsid w:val="008927B4"/>
    <w:rsid w:val="00895E42"/>
    <w:rsid w:val="00897772"/>
    <w:rsid w:val="008A025F"/>
    <w:rsid w:val="008A23DA"/>
    <w:rsid w:val="008A44DA"/>
    <w:rsid w:val="008B0BAE"/>
    <w:rsid w:val="008B1356"/>
    <w:rsid w:val="008B26D4"/>
    <w:rsid w:val="008B2CC8"/>
    <w:rsid w:val="008B2E51"/>
    <w:rsid w:val="008B3786"/>
    <w:rsid w:val="008B3AA3"/>
    <w:rsid w:val="008B4440"/>
    <w:rsid w:val="008B638A"/>
    <w:rsid w:val="008B7219"/>
    <w:rsid w:val="008C1AC4"/>
    <w:rsid w:val="008C47BB"/>
    <w:rsid w:val="008C58CB"/>
    <w:rsid w:val="008C6BFF"/>
    <w:rsid w:val="008D10D1"/>
    <w:rsid w:val="008D14B5"/>
    <w:rsid w:val="008D1C6B"/>
    <w:rsid w:val="008D6B07"/>
    <w:rsid w:val="008D72C2"/>
    <w:rsid w:val="008D777C"/>
    <w:rsid w:val="008E10C8"/>
    <w:rsid w:val="008E185E"/>
    <w:rsid w:val="008E4F2B"/>
    <w:rsid w:val="008E57CF"/>
    <w:rsid w:val="008E70E4"/>
    <w:rsid w:val="008E7935"/>
    <w:rsid w:val="008F3FA8"/>
    <w:rsid w:val="008F497F"/>
    <w:rsid w:val="008F5551"/>
    <w:rsid w:val="008F5920"/>
    <w:rsid w:val="008F5965"/>
    <w:rsid w:val="008F7622"/>
    <w:rsid w:val="00900601"/>
    <w:rsid w:val="00900B44"/>
    <w:rsid w:val="00900FF2"/>
    <w:rsid w:val="00907D12"/>
    <w:rsid w:val="00910CE2"/>
    <w:rsid w:val="00912466"/>
    <w:rsid w:val="00913F6F"/>
    <w:rsid w:val="009157A9"/>
    <w:rsid w:val="009239E9"/>
    <w:rsid w:val="00924346"/>
    <w:rsid w:val="00930A06"/>
    <w:rsid w:val="0093105E"/>
    <w:rsid w:val="00931DCA"/>
    <w:rsid w:val="00933AB6"/>
    <w:rsid w:val="00934FFF"/>
    <w:rsid w:val="0094010F"/>
    <w:rsid w:val="0094037B"/>
    <w:rsid w:val="00942EF9"/>
    <w:rsid w:val="009476F3"/>
    <w:rsid w:val="00947FE6"/>
    <w:rsid w:val="009500A8"/>
    <w:rsid w:val="00951635"/>
    <w:rsid w:val="009572DC"/>
    <w:rsid w:val="0096015D"/>
    <w:rsid w:val="009613FC"/>
    <w:rsid w:val="00961A93"/>
    <w:rsid w:val="00963F4A"/>
    <w:rsid w:val="00965961"/>
    <w:rsid w:val="0096727E"/>
    <w:rsid w:val="00971A3D"/>
    <w:rsid w:val="00971D71"/>
    <w:rsid w:val="00973E0D"/>
    <w:rsid w:val="00974398"/>
    <w:rsid w:val="009767FD"/>
    <w:rsid w:val="00977C8E"/>
    <w:rsid w:val="00980CAD"/>
    <w:rsid w:val="00981684"/>
    <w:rsid w:val="00981C9B"/>
    <w:rsid w:val="0098328F"/>
    <w:rsid w:val="00991D58"/>
    <w:rsid w:val="00991E75"/>
    <w:rsid w:val="009961C1"/>
    <w:rsid w:val="009A0E56"/>
    <w:rsid w:val="009A2065"/>
    <w:rsid w:val="009A628F"/>
    <w:rsid w:val="009A7C49"/>
    <w:rsid w:val="009B07FA"/>
    <w:rsid w:val="009B132A"/>
    <w:rsid w:val="009B1424"/>
    <w:rsid w:val="009B242D"/>
    <w:rsid w:val="009B4EB0"/>
    <w:rsid w:val="009C04BC"/>
    <w:rsid w:val="009C0A4A"/>
    <w:rsid w:val="009C23F3"/>
    <w:rsid w:val="009C6B88"/>
    <w:rsid w:val="009C73BB"/>
    <w:rsid w:val="009C795A"/>
    <w:rsid w:val="009D0793"/>
    <w:rsid w:val="009D0A8F"/>
    <w:rsid w:val="009D0D88"/>
    <w:rsid w:val="009D372F"/>
    <w:rsid w:val="009E441A"/>
    <w:rsid w:val="009E708B"/>
    <w:rsid w:val="009F13EC"/>
    <w:rsid w:val="009F15AF"/>
    <w:rsid w:val="009F32EF"/>
    <w:rsid w:val="009F35EA"/>
    <w:rsid w:val="009F4258"/>
    <w:rsid w:val="00A000BD"/>
    <w:rsid w:val="00A0103B"/>
    <w:rsid w:val="00A027F1"/>
    <w:rsid w:val="00A02871"/>
    <w:rsid w:val="00A037EE"/>
    <w:rsid w:val="00A03F9C"/>
    <w:rsid w:val="00A05ED5"/>
    <w:rsid w:val="00A06469"/>
    <w:rsid w:val="00A065AF"/>
    <w:rsid w:val="00A06B8A"/>
    <w:rsid w:val="00A0721B"/>
    <w:rsid w:val="00A07FB7"/>
    <w:rsid w:val="00A11BA1"/>
    <w:rsid w:val="00A1304A"/>
    <w:rsid w:val="00A15CB5"/>
    <w:rsid w:val="00A22ED2"/>
    <w:rsid w:val="00A2459C"/>
    <w:rsid w:val="00A314FC"/>
    <w:rsid w:val="00A337A6"/>
    <w:rsid w:val="00A3779D"/>
    <w:rsid w:val="00A41A99"/>
    <w:rsid w:val="00A42DC5"/>
    <w:rsid w:val="00A45C6B"/>
    <w:rsid w:val="00A45F44"/>
    <w:rsid w:val="00A460C2"/>
    <w:rsid w:val="00A507DB"/>
    <w:rsid w:val="00A5192F"/>
    <w:rsid w:val="00A5359D"/>
    <w:rsid w:val="00A53E63"/>
    <w:rsid w:val="00A572A1"/>
    <w:rsid w:val="00A57F07"/>
    <w:rsid w:val="00A62E82"/>
    <w:rsid w:val="00A679EC"/>
    <w:rsid w:val="00A71AE4"/>
    <w:rsid w:val="00A746A1"/>
    <w:rsid w:val="00A80071"/>
    <w:rsid w:val="00A8007E"/>
    <w:rsid w:val="00A82DFC"/>
    <w:rsid w:val="00A85FA3"/>
    <w:rsid w:val="00A863B7"/>
    <w:rsid w:val="00A879F5"/>
    <w:rsid w:val="00A87BDB"/>
    <w:rsid w:val="00A90495"/>
    <w:rsid w:val="00A90629"/>
    <w:rsid w:val="00A919FB"/>
    <w:rsid w:val="00A92CB9"/>
    <w:rsid w:val="00A94000"/>
    <w:rsid w:val="00A968E4"/>
    <w:rsid w:val="00A97CB5"/>
    <w:rsid w:val="00AA77A4"/>
    <w:rsid w:val="00AB03A3"/>
    <w:rsid w:val="00AB3C78"/>
    <w:rsid w:val="00AB503C"/>
    <w:rsid w:val="00AB5B23"/>
    <w:rsid w:val="00AB5C3D"/>
    <w:rsid w:val="00AB619A"/>
    <w:rsid w:val="00AB730C"/>
    <w:rsid w:val="00AB7CE3"/>
    <w:rsid w:val="00AC15E1"/>
    <w:rsid w:val="00AC16CA"/>
    <w:rsid w:val="00AC1DB3"/>
    <w:rsid w:val="00AC1E98"/>
    <w:rsid w:val="00AC20ED"/>
    <w:rsid w:val="00AC216F"/>
    <w:rsid w:val="00AC21B4"/>
    <w:rsid w:val="00AC3AC5"/>
    <w:rsid w:val="00AD04DC"/>
    <w:rsid w:val="00AD1974"/>
    <w:rsid w:val="00AD278F"/>
    <w:rsid w:val="00AD2E6F"/>
    <w:rsid w:val="00AD7094"/>
    <w:rsid w:val="00AE38E7"/>
    <w:rsid w:val="00AE4796"/>
    <w:rsid w:val="00AE6252"/>
    <w:rsid w:val="00AE639D"/>
    <w:rsid w:val="00AE69AB"/>
    <w:rsid w:val="00AE7C46"/>
    <w:rsid w:val="00AF16EA"/>
    <w:rsid w:val="00AF1ECF"/>
    <w:rsid w:val="00B01D3D"/>
    <w:rsid w:val="00B02787"/>
    <w:rsid w:val="00B039B6"/>
    <w:rsid w:val="00B06C9A"/>
    <w:rsid w:val="00B06D5B"/>
    <w:rsid w:val="00B107E4"/>
    <w:rsid w:val="00B11736"/>
    <w:rsid w:val="00B1299C"/>
    <w:rsid w:val="00B15389"/>
    <w:rsid w:val="00B15821"/>
    <w:rsid w:val="00B20F7A"/>
    <w:rsid w:val="00B228E0"/>
    <w:rsid w:val="00B23781"/>
    <w:rsid w:val="00B26C12"/>
    <w:rsid w:val="00B26F9D"/>
    <w:rsid w:val="00B27FD0"/>
    <w:rsid w:val="00B3105E"/>
    <w:rsid w:val="00B34B94"/>
    <w:rsid w:val="00B35CF6"/>
    <w:rsid w:val="00B37C9A"/>
    <w:rsid w:val="00B42C52"/>
    <w:rsid w:val="00B43836"/>
    <w:rsid w:val="00B454C6"/>
    <w:rsid w:val="00B45F74"/>
    <w:rsid w:val="00B46D39"/>
    <w:rsid w:val="00B47105"/>
    <w:rsid w:val="00B54F55"/>
    <w:rsid w:val="00B572DC"/>
    <w:rsid w:val="00B618CD"/>
    <w:rsid w:val="00B62181"/>
    <w:rsid w:val="00B65ECE"/>
    <w:rsid w:val="00B6664F"/>
    <w:rsid w:val="00B67433"/>
    <w:rsid w:val="00B70784"/>
    <w:rsid w:val="00B74DA6"/>
    <w:rsid w:val="00B81EC5"/>
    <w:rsid w:val="00B820C8"/>
    <w:rsid w:val="00B84C95"/>
    <w:rsid w:val="00B87F23"/>
    <w:rsid w:val="00B90A78"/>
    <w:rsid w:val="00B90AB3"/>
    <w:rsid w:val="00B91D2F"/>
    <w:rsid w:val="00B933A4"/>
    <w:rsid w:val="00B9554E"/>
    <w:rsid w:val="00B955FC"/>
    <w:rsid w:val="00B96CAD"/>
    <w:rsid w:val="00BA1309"/>
    <w:rsid w:val="00BA5384"/>
    <w:rsid w:val="00BA6281"/>
    <w:rsid w:val="00BB082D"/>
    <w:rsid w:val="00BB1AD6"/>
    <w:rsid w:val="00BB6F99"/>
    <w:rsid w:val="00BC12E4"/>
    <w:rsid w:val="00BC1560"/>
    <w:rsid w:val="00BC2A74"/>
    <w:rsid w:val="00BC47DE"/>
    <w:rsid w:val="00BC6E9F"/>
    <w:rsid w:val="00BD16B5"/>
    <w:rsid w:val="00BD382C"/>
    <w:rsid w:val="00BD596B"/>
    <w:rsid w:val="00BD6C28"/>
    <w:rsid w:val="00BD745A"/>
    <w:rsid w:val="00BE02BD"/>
    <w:rsid w:val="00BE0DB9"/>
    <w:rsid w:val="00BE21F3"/>
    <w:rsid w:val="00BF274D"/>
    <w:rsid w:val="00BF425B"/>
    <w:rsid w:val="00BF451F"/>
    <w:rsid w:val="00BF4AF4"/>
    <w:rsid w:val="00BF78D8"/>
    <w:rsid w:val="00C02390"/>
    <w:rsid w:val="00C03048"/>
    <w:rsid w:val="00C04C6C"/>
    <w:rsid w:val="00C06E58"/>
    <w:rsid w:val="00C07D10"/>
    <w:rsid w:val="00C103DB"/>
    <w:rsid w:val="00C1179A"/>
    <w:rsid w:val="00C130E0"/>
    <w:rsid w:val="00C260F9"/>
    <w:rsid w:val="00C26281"/>
    <w:rsid w:val="00C27062"/>
    <w:rsid w:val="00C3069F"/>
    <w:rsid w:val="00C31431"/>
    <w:rsid w:val="00C31754"/>
    <w:rsid w:val="00C34078"/>
    <w:rsid w:val="00C41351"/>
    <w:rsid w:val="00C47395"/>
    <w:rsid w:val="00C54684"/>
    <w:rsid w:val="00C610EB"/>
    <w:rsid w:val="00C61558"/>
    <w:rsid w:val="00C615A5"/>
    <w:rsid w:val="00C61803"/>
    <w:rsid w:val="00C6412D"/>
    <w:rsid w:val="00C74A3D"/>
    <w:rsid w:val="00C75579"/>
    <w:rsid w:val="00C77932"/>
    <w:rsid w:val="00C80F79"/>
    <w:rsid w:val="00C85192"/>
    <w:rsid w:val="00C9032B"/>
    <w:rsid w:val="00C90904"/>
    <w:rsid w:val="00C94316"/>
    <w:rsid w:val="00C948A4"/>
    <w:rsid w:val="00C96CE9"/>
    <w:rsid w:val="00CA182D"/>
    <w:rsid w:val="00CA2718"/>
    <w:rsid w:val="00CA2CA0"/>
    <w:rsid w:val="00CA5BE6"/>
    <w:rsid w:val="00CA6C0D"/>
    <w:rsid w:val="00CA7026"/>
    <w:rsid w:val="00CA726C"/>
    <w:rsid w:val="00CB19AC"/>
    <w:rsid w:val="00CB1B29"/>
    <w:rsid w:val="00CB29A9"/>
    <w:rsid w:val="00CB3B2F"/>
    <w:rsid w:val="00CB43E7"/>
    <w:rsid w:val="00CB4ACE"/>
    <w:rsid w:val="00CB5093"/>
    <w:rsid w:val="00CB606D"/>
    <w:rsid w:val="00CC06D0"/>
    <w:rsid w:val="00CC1B7C"/>
    <w:rsid w:val="00CC643A"/>
    <w:rsid w:val="00CC7BAD"/>
    <w:rsid w:val="00CD0719"/>
    <w:rsid w:val="00CD1361"/>
    <w:rsid w:val="00CD17F9"/>
    <w:rsid w:val="00CD32AB"/>
    <w:rsid w:val="00CD340C"/>
    <w:rsid w:val="00CD5B5D"/>
    <w:rsid w:val="00CD7F1F"/>
    <w:rsid w:val="00CE0950"/>
    <w:rsid w:val="00CE0B2F"/>
    <w:rsid w:val="00CE1419"/>
    <w:rsid w:val="00CE307F"/>
    <w:rsid w:val="00CE52D9"/>
    <w:rsid w:val="00CF2AEE"/>
    <w:rsid w:val="00CF3668"/>
    <w:rsid w:val="00CF76BE"/>
    <w:rsid w:val="00CF7AD2"/>
    <w:rsid w:val="00D02B6C"/>
    <w:rsid w:val="00D03616"/>
    <w:rsid w:val="00D04870"/>
    <w:rsid w:val="00D04DB6"/>
    <w:rsid w:val="00D072BB"/>
    <w:rsid w:val="00D10A8A"/>
    <w:rsid w:val="00D151EE"/>
    <w:rsid w:val="00D15256"/>
    <w:rsid w:val="00D153EC"/>
    <w:rsid w:val="00D214B6"/>
    <w:rsid w:val="00D21B13"/>
    <w:rsid w:val="00D2242D"/>
    <w:rsid w:val="00D261F9"/>
    <w:rsid w:val="00D27A0C"/>
    <w:rsid w:val="00D27F57"/>
    <w:rsid w:val="00D3173D"/>
    <w:rsid w:val="00D33F1D"/>
    <w:rsid w:val="00D34393"/>
    <w:rsid w:val="00D35644"/>
    <w:rsid w:val="00D35FDB"/>
    <w:rsid w:val="00D37AC0"/>
    <w:rsid w:val="00D42217"/>
    <w:rsid w:val="00D43FDA"/>
    <w:rsid w:val="00D43FF1"/>
    <w:rsid w:val="00D470BE"/>
    <w:rsid w:val="00D47B17"/>
    <w:rsid w:val="00D50A19"/>
    <w:rsid w:val="00D5145F"/>
    <w:rsid w:val="00D514A2"/>
    <w:rsid w:val="00D52FC6"/>
    <w:rsid w:val="00D53ED0"/>
    <w:rsid w:val="00D5454D"/>
    <w:rsid w:val="00D653A2"/>
    <w:rsid w:val="00D713DF"/>
    <w:rsid w:val="00D7299C"/>
    <w:rsid w:val="00D8165A"/>
    <w:rsid w:val="00D83539"/>
    <w:rsid w:val="00D87A11"/>
    <w:rsid w:val="00D947DD"/>
    <w:rsid w:val="00D96341"/>
    <w:rsid w:val="00D96847"/>
    <w:rsid w:val="00DA0879"/>
    <w:rsid w:val="00DB2495"/>
    <w:rsid w:val="00DB289F"/>
    <w:rsid w:val="00DB345C"/>
    <w:rsid w:val="00DC09BD"/>
    <w:rsid w:val="00DD05EE"/>
    <w:rsid w:val="00DD24F8"/>
    <w:rsid w:val="00DD2D77"/>
    <w:rsid w:val="00DD4450"/>
    <w:rsid w:val="00DD6A4E"/>
    <w:rsid w:val="00DD6FE3"/>
    <w:rsid w:val="00DD7FC9"/>
    <w:rsid w:val="00DE0535"/>
    <w:rsid w:val="00DE158A"/>
    <w:rsid w:val="00DE26D9"/>
    <w:rsid w:val="00DE3427"/>
    <w:rsid w:val="00DE5A0D"/>
    <w:rsid w:val="00DE600E"/>
    <w:rsid w:val="00DE7283"/>
    <w:rsid w:val="00DE7DFA"/>
    <w:rsid w:val="00DF0E24"/>
    <w:rsid w:val="00DF2CCB"/>
    <w:rsid w:val="00DF2F08"/>
    <w:rsid w:val="00DF4EE0"/>
    <w:rsid w:val="00DF5C1D"/>
    <w:rsid w:val="00E0053C"/>
    <w:rsid w:val="00E0340E"/>
    <w:rsid w:val="00E07603"/>
    <w:rsid w:val="00E1225A"/>
    <w:rsid w:val="00E1365F"/>
    <w:rsid w:val="00E16A75"/>
    <w:rsid w:val="00E21815"/>
    <w:rsid w:val="00E264F6"/>
    <w:rsid w:val="00E30429"/>
    <w:rsid w:val="00E32055"/>
    <w:rsid w:val="00E3376D"/>
    <w:rsid w:val="00E338D3"/>
    <w:rsid w:val="00E342E3"/>
    <w:rsid w:val="00E34F0F"/>
    <w:rsid w:val="00E35357"/>
    <w:rsid w:val="00E372E0"/>
    <w:rsid w:val="00E431FB"/>
    <w:rsid w:val="00E45738"/>
    <w:rsid w:val="00E4769B"/>
    <w:rsid w:val="00E47BAD"/>
    <w:rsid w:val="00E50CA0"/>
    <w:rsid w:val="00E512E2"/>
    <w:rsid w:val="00E542D7"/>
    <w:rsid w:val="00E54D7B"/>
    <w:rsid w:val="00E557B3"/>
    <w:rsid w:val="00E55A24"/>
    <w:rsid w:val="00E57001"/>
    <w:rsid w:val="00E60301"/>
    <w:rsid w:val="00E63FBC"/>
    <w:rsid w:val="00E65322"/>
    <w:rsid w:val="00E65895"/>
    <w:rsid w:val="00E72CC5"/>
    <w:rsid w:val="00E759F3"/>
    <w:rsid w:val="00E80C94"/>
    <w:rsid w:val="00E8272F"/>
    <w:rsid w:val="00E8300E"/>
    <w:rsid w:val="00E86CC8"/>
    <w:rsid w:val="00E87D54"/>
    <w:rsid w:val="00E9146E"/>
    <w:rsid w:val="00E9279D"/>
    <w:rsid w:val="00E92CC7"/>
    <w:rsid w:val="00E95CC5"/>
    <w:rsid w:val="00E96475"/>
    <w:rsid w:val="00EA0498"/>
    <w:rsid w:val="00EA0857"/>
    <w:rsid w:val="00EA2798"/>
    <w:rsid w:val="00EA463F"/>
    <w:rsid w:val="00EB3E7D"/>
    <w:rsid w:val="00EB4A0F"/>
    <w:rsid w:val="00EB52CF"/>
    <w:rsid w:val="00EB5C19"/>
    <w:rsid w:val="00EC069A"/>
    <w:rsid w:val="00EC122E"/>
    <w:rsid w:val="00EC5CCF"/>
    <w:rsid w:val="00ED0A57"/>
    <w:rsid w:val="00ED2DD9"/>
    <w:rsid w:val="00ED68D3"/>
    <w:rsid w:val="00ED77A5"/>
    <w:rsid w:val="00EE1F6C"/>
    <w:rsid w:val="00EE4295"/>
    <w:rsid w:val="00EF3272"/>
    <w:rsid w:val="00EF35D4"/>
    <w:rsid w:val="00EF35ED"/>
    <w:rsid w:val="00EF49A6"/>
    <w:rsid w:val="00EF4FCE"/>
    <w:rsid w:val="00EF54C2"/>
    <w:rsid w:val="00EF5D38"/>
    <w:rsid w:val="00F03455"/>
    <w:rsid w:val="00F07FF5"/>
    <w:rsid w:val="00F14CEC"/>
    <w:rsid w:val="00F155D7"/>
    <w:rsid w:val="00F15B1C"/>
    <w:rsid w:val="00F206A7"/>
    <w:rsid w:val="00F224B9"/>
    <w:rsid w:val="00F22EC2"/>
    <w:rsid w:val="00F2365C"/>
    <w:rsid w:val="00F256C3"/>
    <w:rsid w:val="00F310FE"/>
    <w:rsid w:val="00F345E4"/>
    <w:rsid w:val="00F34762"/>
    <w:rsid w:val="00F3650C"/>
    <w:rsid w:val="00F36B32"/>
    <w:rsid w:val="00F377E3"/>
    <w:rsid w:val="00F41634"/>
    <w:rsid w:val="00F41D28"/>
    <w:rsid w:val="00F42A97"/>
    <w:rsid w:val="00F43BE8"/>
    <w:rsid w:val="00F440BD"/>
    <w:rsid w:val="00F44543"/>
    <w:rsid w:val="00F46E60"/>
    <w:rsid w:val="00F47FF0"/>
    <w:rsid w:val="00F519C7"/>
    <w:rsid w:val="00F51A49"/>
    <w:rsid w:val="00F53A5E"/>
    <w:rsid w:val="00F54D63"/>
    <w:rsid w:val="00F57A59"/>
    <w:rsid w:val="00F62F92"/>
    <w:rsid w:val="00F668AF"/>
    <w:rsid w:val="00F7116B"/>
    <w:rsid w:val="00F72015"/>
    <w:rsid w:val="00F739A5"/>
    <w:rsid w:val="00F73A6D"/>
    <w:rsid w:val="00F73D29"/>
    <w:rsid w:val="00F747DC"/>
    <w:rsid w:val="00F7695D"/>
    <w:rsid w:val="00F82ECE"/>
    <w:rsid w:val="00F870DA"/>
    <w:rsid w:val="00F9257C"/>
    <w:rsid w:val="00F9276E"/>
    <w:rsid w:val="00F975CE"/>
    <w:rsid w:val="00F978B3"/>
    <w:rsid w:val="00FA19F3"/>
    <w:rsid w:val="00FA20F7"/>
    <w:rsid w:val="00FA4D6C"/>
    <w:rsid w:val="00FA530E"/>
    <w:rsid w:val="00FA5BC1"/>
    <w:rsid w:val="00FB0A6F"/>
    <w:rsid w:val="00FB1376"/>
    <w:rsid w:val="00FB3B42"/>
    <w:rsid w:val="00FB7671"/>
    <w:rsid w:val="00FC17E8"/>
    <w:rsid w:val="00FC1A59"/>
    <w:rsid w:val="00FC537D"/>
    <w:rsid w:val="00FC5650"/>
    <w:rsid w:val="00FC7008"/>
    <w:rsid w:val="00FD0B66"/>
    <w:rsid w:val="00FD204B"/>
    <w:rsid w:val="00FD49D2"/>
    <w:rsid w:val="00FD4E9E"/>
    <w:rsid w:val="00FD6793"/>
    <w:rsid w:val="00FE0606"/>
    <w:rsid w:val="00FE11F1"/>
    <w:rsid w:val="00FE2E38"/>
    <w:rsid w:val="00FE3E88"/>
    <w:rsid w:val="00FE4813"/>
    <w:rsid w:val="00FE51CF"/>
    <w:rsid w:val="00FE5B66"/>
    <w:rsid w:val="00FE5C8B"/>
    <w:rsid w:val="00FF08EA"/>
    <w:rsid w:val="00FF2800"/>
    <w:rsid w:val="00FF44CD"/>
    <w:rsid w:val="00FF4EB6"/>
    <w:rsid w:val="00FF5FE4"/>
    <w:rsid w:val="00FF6BA0"/>
    <w:rsid w:val="00FF7169"/>
    <w:rsid w:val="00FF7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296D4BE"/>
  <w15:chartTrackingRefBased/>
  <w15:docId w15:val="{2A7FEF21-E62C-494A-ADF7-24CE35D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C4"/>
    <w:pPr>
      <w:widowControl w:val="0"/>
      <w:spacing w:before="120" w:line="276" w:lineRule="auto"/>
      <w:ind w:firstLine="706"/>
      <w:jc w:val="both"/>
    </w:pPr>
  </w:style>
  <w:style w:type="paragraph" w:styleId="Heading1">
    <w:name w:val="heading 1"/>
    <w:basedOn w:val="Normal"/>
    <w:next w:val="Normal"/>
    <w:link w:val="Heading1Char"/>
    <w:uiPriority w:val="9"/>
    <w:qFormat/>
    <w:rsid w:val="00BD596B"/>
    <w:pPr>
      <w:numPr>
        <w:numId w:val="10"/>
      </w:numPr>
      <w:outlineLvl w:val="0"/>
    </w:pPr>
    <w:rPr>
      <w:b/>
    </w:rPr>
  </w:style>
  <w:style w:type="paragraph" w:styleId="Heading2">
    <w:name w:val="heading 2"/>
    <w:basedOn w:val="Normal"/>
    <w:next w:val="Heading1"/>
    <w:link w:val="Heading2Char"/>
    <w:uiPriority w:val="9"/>
    <w:unhideWhenUsed/>
    <w:qFormat/>
    <w:rsid w:val="00BD596B"/>
    <w:pPr>
      <w:numPr>
        <w:ilvl w:val="1"/>
        <w:numId w:val="10"/>
      </w:numPr>
      <w:outlineLvl w:val="1"/>
    </w:pPr>
  </w:style>
  <w:style w:type="paragraph" w:styleId="Heading3">
    <w:name w:val="heading 3"/>
    <w:basedOn w:val="Normal"/>
    <w:next w:val="Normal"/>
    <w:link w:val="Heading3Char"/>
    <w:uiPriority w:val="9"/>
    <w:unhideWhenUsed/>
    <w:qFormat/>
    <w:rsid w:val="00BD596B"/>
    <w:pPr>
      <w:numPr>
        <w:ilvl w:val="2"/>
        <w:numId w:val="10"/>
      </w:numPr>
      <w:outlineLvl w:val="2"/>
    </w:pPr>
  </w:style>
  <w:style w:type="paragraph" w:styleId="Heading4">
    <w:name w:val="heading 4"/>
    <w:basedOn w:val="Normal"/>
    <w:next w:val="Normal"/>
    <w:link w:val="Heading4Char"/>
    <w:uiPriority w:val="9"/>
    <w:unhideWhenUsed/>
    <w:qFormat/>
    <w:rsid w:val="00BD596B"/>
    <w:pPr>
      <w:numPr>
        <w:ilvl w:val="3"/>
        <w:numId w:val="10"/>
      </w:numPr>
      <w:spacing w:before="60" w:line="264" w:lineRule="auto"/>
      <w:outlineLvl w:val="3"/>
    </w:pPr>
  </w:style>
  <w:style w:type="paragraph" w:styleId="Heading5">
    <w:name w:val="heading 5"/>
    <w:basedOn w:val="Heading4"/>
    <w:next w:val="Normal"/>
    <w:link w:val="Heading5Char"/>
    <w:uiPriority w:val="9"/>
    <w:unhideWhenUsed/>
    <w:qFormat/>
    <w:rsid w:val="00BD596B"/>
    <w:pPr>
      <w:numPr>
        <w:ilvl w:val="4"/>
      </w:numPr>
      <w:outlineLvl w:val="4"/>
    </w:pPr>
  </w:style>
  <w:style w:type="paragraph" w:styleId="Heading6">
    <w:name w:val="heading 6"/>
    <w:basedOn w:val="ListParagraph"/>
    <w:next w:val="Normal"/>
    <w:link w:val="Heading6Char"/>
    <w:uiPriority w:val="9"/>
    <w:unhideWhenUsed/>
    <w:qFormat/>
    <w:rsid w:val="00F7116B"/>
    <w:pPr>
      <w:numPr>
        <w:numId w:val="4"/>
      </w:numPr>
      <w:tabs>
        <w:tab w:val="clear" w:pos="1080"/>
        <w:tab w:val="left" w:pos="1068"/>
      </w:tabs>
      <w:ind w:left="-18" w:firstLine="72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3650C"/>
    <w:pPr>
      <w:ind w:firstLine="0"/>
      <w:jc w:val="center"/>
    </w:pPr>
    <w:rPr>
      <w:b/>
      <w:szCs w:val="20"/>
      <w:lang w:val="x-none" w:eastAsia="x-none"/>
    </w:rPr>
  </w:style>
  <w:style w:type="character" w:customStyle="1" w:styleId="TitleChar">
    <w:name w:val="Title Char"/>
    <w:link w:val="Title"/>
    <w:rsid w:val="00F3650C"/>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Gachdong"/>
    <w:uiPriority w:val="34"/>
    <w:qFormat/>
    <w:rsid w:val="00E372E0"/>
    <w:pPr>
      <w:numPr>
        <w:numId w:val="3"/>
      </w:numPr>
      <w:tabs>
        <w:tab w:val="clear" w:pos="993"/>
        <w:tab w:val="left" w:pos="1080"/>
      </w:tabs>
      <w:ind w:left="0" w:firstLine="720"/>
    </w:pPr>
    <w:rPr>
      <w:rFonts w:eastAsia="Times New Roman"/>
      <w:lang w:eastAsia="ja-JP"/>
    </w:rPr>
  </w:style>
  <w:style w:type="table" w:styleId="TableGrid">
    <w:name w:val="Table Grid"/>
    <w:basedOn w:val="TableNormal"/>
    <w:uiPriority w:val="3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hAnsi="Segoe UI" w:cs="Segoe UI"/>
      <w:sz w:val="18"/>
      <w:szCs w:val="18"/>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link w:val="NormalWebChar"/>
    <w:unhideWhenUsed/>
    <w:rsid w:val="00326F91"/>
    <w:pPr>
      <w:spacing w:before="100" w:beforeAutospacing="1" w:after="100" w:afterAutospacing="1"/>
    </w:pPr>
  </w:style>
  <w:style w:type="character" w:customStyle="1" w:styleId="Heading1Char">
    <w:name w:val="Heading 1 Char"/>
    <w:basedOn w:val="DefaultParagraphFont"/>
    <w:link w:val="Heading1"/>
    <w:uiPriority w:val="9"/>
    <w:rsid w:val="00BD596B"/>
    <w:rPr>
      <w:b/>
    </w:rPr>
  </w:style>
  <w:style w:type="character" w:customStyle="1" w:styleId="Heading2Char">
    <w:name w:val="Heading 2 Char"/>
    <w:basedOn w:val="DefaultParagraphFont"/>
    <w:link w:val="Heading2"/>
    <w:uiPriority w:val="9"/>
    <w:rsid w:val="00BD596B"/>
  </w:style>
  <w:style w:type="paragraph" w:customStyle="1" w:styleId="TTr-STC">
    <w:name w:val="TTr-STC"/>
    <w:basedOn w:val="Normal"/>
    <w:qFormat/>
    <w:rsid w:val="00C31431"/>
    <w:pPr>
      <w:spacing w:before="0" w:line="240" w:lineRule="auto"/>
      <w:ind w:firstLine="0"/>
      <w:jc w:val="center"/>
    </w:pPr>
    <w:rPr>
      <w:sz w:val="26"/>
      <w:szCs w:val="26"/>
    </w:rPr>
  </w:style>
  <w:style w:type="paragraph" w:customStyle="1" w:styleId="CHXH">
    <w:name w:val="CHXH"/>
    <w:basedOn w:val="Normal"/>
    <w:qFormat/>
    <w:rsid w:val="00E57001"/>
    <w:pPr>
      <w:tabs>
        <w:tab w:val="left" w:pos="1152"/>
      </w:tabs>
      <w:ind w:firstLine="0"/>
      <w:jc w:val="center"/>
    </w:pPr>
    <w:rPr>
      <w:b/>
      <w:noProof/>
      <w:sz w:val="26"/>
    </w:rPr>
  </w:style>
  <w:style w:type="paragraph" w:customStyle="1" w:styleId="PhongTCHCSN">
    <w:name w:val="PhongTCHCSN"/>
    <w:basedOn w:val="Normal"/>
    <w:qFormat/>
    <w:rsid w:val="00A02871"/>
    <w:pPr>
      <w:spacing w:before="0" w:line="240" w:lineRule="auto"/>
      <w:ind w:firstLine="0"/>
      <w:jc w:val="center"/>
    </w:pPr>
    <w:rPr>
      <w:b/>
      <w:sz w:val="26"/>
    </w:rPr>
  </w:style>
  <w:style w:type="paragraph" w:customStyle="1" w:styleId="Gachdong">
    <w:name w:val="Gachdong"/>
    <w:next w:val="Heading2"/>
    <w:qFormat/>
    <w:rsid w:val="003225E0"/>
    <w:pPr>
      <w:numPr>
        <w:numId w:val="2"/>
      </w:numPr>
      <w:tabs>
        <w:tab w:val="left" w:pos="993"/>
      </w:tabs>
      <w:spacing w:before="120" w:after="120" w:line="276" w:lineRule="auto"/>
      <w:ind w:left="0" w:firstLine="709"/>
      <w:jc w:val="both"/>
    </w:pPr>
  </w:style>
  <w:style w:type="paragraph" w:customStyle="1" w:styleId="Congdong">
    <w:name w:val="Congdong"/>
    <w:basedOn w:val="Normal"/>
    <w:qFormat/>
    <w:rsid w:val="00B84C95"/>
  </w:style>
  <w:style w:type="paragraph" w:customStyle="1" w:styleId="TenLD">
    <w:name w:val="TenLD"/>
    <w:link w:val="TenLDChar"/>
    <w:qFormat/>
    <w:rsid w:val="00755CD6"/>
    <w:pPr>
      <w:spacing w:before="1200"/>
      <w:jc w:val="center"/>
    </w:pPr>
    <w:rPr>
      <w:b/>
    </w:rPr>
  </w:style>
  <w:style w:type="character" w:customStyle="1" w:styleId="apple-tab-span">
    <w:name w:val="apple-tab-span"/>
    <w:basedOn w:val="DefaultParagraphFont"/>
    <w:rsid w:val="00260C17"/>
  </w:style>
  <w:style w:type="character" w:styleId="Hyperlink">
    <w:name w:val="Hyperlink"/>
    <w:basedOn w:val="DefaultParagraphFont"/>
    <w:uiPriority w:val="99"/>
    <w:semiHidden/>
    <w:unhideWhenUsed/>
    <w:rsid w:val="00D03616"/>
    <w:rPr>
      <w:color w:val="0000FF"/>
      <w:u w:val="single"/>
    </w:rPr>
  </w:style>
  <w:style w:type="paragraph" w:styleId="FootnoteText">
    <w:name w:val="footnote text"/>
    <w:basedOn w:val="Normal"/>
    <w:link w:val="FootnoteTextChar"/>
    <w:uiPriority w:val="99"/>
    <w:unhideWhenUsed/>
    <w:rsid w:val="00445EDF"/>
    <w:pPr>
      <w:spacing w:before="0" w:line="240" w:lineRule="auto"/>
      <w:ind w:firstLine="0"/>
      <w:jc w:val="left"/>
    </w:pPr>
    <w:rPr>
      <w:rFonts w:ascii="Arial" w:eastAsia="Arial" w:hAnsi="Arial"/>
      <w:sz w:val="20"/>
      <w:szCs w:val="20"/>
      <w:lang w:val="vi-VN" w:eastAsia="x-none"/>
    </w:rPr>
  </w:style>
  <w:style w:type="character" w:customStyle="1" w:styleId="FootnoteTextChar">
    <w:name w:val="Footnote Text Char"/>
    <w:basedOn w:val="DefaultParagraphFont"/>
    <w:link w:val="FootnoteText"/>
    <w:uiPriority w:val="99"/>
    <w:rsid w:val="00445EDF"/>
    <w:rPr>
      <w:rFonts w:ascii="Arial" w:eastAsia="Arial" w:hAnsi="Arial"/>
      <w:sz w:val="20"/>
      <w:szCs w:val="20"/>
      <w:lang w:val="vi-VN" w:eastAsia="x-none"/>
    </w:rPr>
  </w:style>
  <w:style w:type="character" w:styleId="FootnoteReference">
    <w:name w:val="footnote reference"/>
    <w:uiPriority w:val="99"/>
    <w:unhideWhenUsed/>
    <w:rsid w:val="00445EDF"/>
    <w:rPr>
      <w:vertAlign w:val="superscript"/>
    </w:rPr>
  </w:style>
  <w:style w:type="character" w:customStyle="1" w:styleId="Heading4Char">
    <w:name w:val="Heading 4 Char"/>
    <w:basedOn w:val="DefaultParagraphFont"/>
    <w:link w:val="Heading4"/>
    <w:uiPriority w:val="9"/>
    <w:rsid w:val="00BD596B"/>
  </w:style>
  <w:style w:type="character" w:customStyle="1" w:styleId="Heading3Char">
    <w:name w:val="Heading 3 Char"/>
    <w:basedOn w:val="DefaultParagraphFont"/>
    <w:link w:val="Heading3"/>
    <w:uiPriority w:val="9"/>
    <w:rsid w:val="00BD596B"/>
  </w:style>
  <w:style w:type="character" w:customStyle="1" w:styleId="Heading5Char">
    <w:name w:val="Heading 5 Char"/>
    <w:basedOn w:val="DefaultParagraphFont"/>
    <w:link w:val="Heading5"/>
    <w:uiPriority w:val="9"/>
    <w:rsid w:val="00BD596B"/>
  </w:style>
  <w:style w:type="character" w:customStyle="1" w:styleId="Heading6Char">
    <w:name w:val="Heading 6 Char"/>
    <w:basedOn w:val="DefaultParagraphFont"/>
    <w:link w:val="Heading6"/>
    <w:uiPriority w:val="9"/>
    <w:rsid w:val="00F7116B"/>
    <w:rPr>
      <w:rFonts w:eastAsia="Times New Roman"/>
      <w:lang w:eastAsia="ja-JP"/>
    </w:rPr>
  </w:style>
  <w:style w:type="character" w:customStyle="1" w:styleId="NormalWebChar">
    <w:name w:val="Normal (Web) Char"/>
    <w:link w:val="NormalWeb"/>
    <w:locked/>
    <w:rsid w:val="00F3650C"/>
  </w:style>
  <w:style w:type="character" w:styleId="CommentReference">
    <w:name w:val="annotation reference"/>
    <w:basedOn w:val="DefaultParagraphFont"/>
    <w:uiPriority w:val="99"/>
    <w:semiHidden/>
    <w:unhideWhenUsed/>
    <w:rsid w:val="00F3650C"/>
    <w:rPr>
      <w:sz w:val="16"/>
      <w:szCs w:val="16"/>
    </w:rPr>
  </w:style>
  <w:style w:type="paragraph" w:styleId="CommentText">
    <w:name w:val="annotation text"/>
    <w:basedOn w:val="Normal"/>
    <w:link w:val="CommentTextChar"/>
    <w:uiPriority w:val="99"/>
    <w:semiHidden/>
    <w:unhideWhenUsed/>
    <w:rsid w:val="00F3650C"/>
    <w:pPr>
      <w:spacing w:line="240" w:lineRule="auto"/>
    </w:pPr>
    <w:rPr>
      <w:sz w:val="20"/>
      <w:szCs w:val="20"/>
    </w:rPr>
  </w:style>
  <w:style w:type="character" w:customStyle="1" w:styleId="CommentTextChar">
    <w:name w:val="Comment Text Char"/>
    <w:basedOn w:val="DefaultParagraphFont"/>
    <w:link w:val="CommentText"/>
    <w:uiPriority w:val="99"/>
    <w:semiHidden/>
    <w:rsid w:val="00F3650C"/>
    <w:rPr>
      <w:sz w:val="20"/>
      <w:szCs w:val="20"/>
    </w:rPr>
  </w:style>
  <w:style w:type="paragraph" w:styleId="CommentSubject">
    <w:name w:val="annotation subject"/>
    <w:basedOn w:val="CommentText"/>
    <w:next w:val="CommentText"/>
    <w:link w:val="CommentSubjectChar"/>
    <w:uiPriority w:val="99"/>
    <w:semiHidden/>
    <w:unhideWhenUsed/>
    <w:rsid w:val="00F3650C"/>
    <w:rPr>
      <w:b/>
      <w:bCs/>
    </w:rPr>
  </w:style>
  <w:style w:type="character" w:customStyle="1" w:styleId="CommentSubjectChar">
    <w:name w:val="Comment Subject Char"/>
    <w:basedOn w:val="CommentTextChar"/>
    <w:link w:val="CommentSubject"/>
    <w:uiPriority w:val="99"/>
    <w:semiHidden/>
    <w:rsid w:val="00F3650C"/>
    <w:rPr>
      <w:b/>
      <w:bCs/>
      <w:sz w:val="20"/>
      <w:szCs w:val="20"/>
    </w:rPr>
  </w:style>
  <w:style w:type="character" w:customStyle="1" w:styleId="TenLDChar">
    <w:name w:val="TenLD Char"/>
    <w:basedOn w:val="DefaultParagraphFont"/>
    <w:link w:val="TenLD"/>
    <w:rsid w:val="00755CD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154034758">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302851756">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729235421">
      <w:bodyDiv w:val="1"/>
      <w:marLeft w:val="0"/>
      <w:marRight w:val="0"/>
      <w:marTop w:val="0"/>
      <w:marBottom w:val="0"/>
      <w:divBdr>
        <w:top w:val="none" w:sz="0" w:space="0" w:color="auto"/>
        <w:left w:val="none" w:sz="0" w:space="0" w:color="auto"/>
        <w:bottom w:val="none" w:sz="0" w:space="0" w:color="auto"/>
        <w:right w:val="none" w:sz="0" w:space="0" w:color="auto"/>
      </w:divBdr>
    </w:div>
    <w:div w:id="739670410">
      <w:bodyDiv w:val="1"/>
      <w:marLeft w:val="0"/>
      <w:marRight w:val="0"/>
      <w:marTop w:val="0"/>
      <w:marBottom w:val="0"/>
      <w:divBdr>
        <w:top w:val="none" w:sz="0" w:space="0" w:color="auto"/>
        <w:left w:val="none" w:sz="0" w:space="0" w:color="auto"/>
        <w:bottom w:val="none" w:sz="0" w:space="0" w:color="auto"/>
        <w:right w:val="none" w:sz="0" w:space="0" w:color="auto"/>
      </w:divBdr>
    </w:div>
    <w:div w:id="880240825">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663311337">
      <w:bodyDiv w:val="1"/>
      <w:marLeft w:val="0"/>
      <w:marRight w:val="0"/>
      <w:marTop w:val="0"/>
      <w:marBottom w:val="0"/>
      <w:divBdr>
        <w:top w:val="none" w:sz="0" w:space="0" w:color="auto"/>
        <w:left w:val="none" w:sz="0" w:space="0" w:color="auto"/>
        <w:bottom w:val="none" w:sz="0" w:space="0" w:color="auto"/>
        <w:right w:val="none" w:sz="0" w:space="0" w:color="auto"/>
      </w:divBdr>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2124495816">
      <w:bodyDiv w:val="1"/>
      <w:marLeft w:val="0"/>
      <w:marRight w:val="0"/>
      <w:marTop w:val="0"/>
      <w:marBottom w:val="0"/>
      <w:divBdr>
        <w:top w:val="none" w:sz="0" w:space="0" w:color="auto"/>
        <w:left w:val="none" w:sz="0" w:space="0" w:color="auto"/>
        <w:bottom w:val="none" w:sz="0" w:space="0" w:color="auto"/>
        <w:right w:val="none" w:sz="0" w:space="0" w:color="auto"/>
      </w:divBdr>
    </w:div>
    <w:div w:id="212942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4B4D52-7E72-48BB-A49C-BE05BA89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dc:description/>
  <cp:lastModifiedBy>UYEN TRAN THI TO</cp:lastModifiedBy>
  <cp:revision>8</cp:revision>
  <cp:lastPrinted>2025-10-06T03:01:00Z</cp:lastPrinted>
  <dcterms:created xsi:type="dcterms:W3CDTF">2026-02-10T07:37:00Z</dcterms:created>
  <dcterms:modified xsi:type="dcterms:W3CDTF">2026-02-10T11:06:00Z</dcterms:modified>
</cp:coreProperties>
</file>